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45AA" w14:textId="7D84A6D5" w:rsidR="00BA3FFE" w:rsidRDefault="00BA3FFE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14:paraId="43C247BC" w14:textId="77777777" w:rsidR="00712771" w:rsidRDefault="00B96C86" w:rsidP="00B22CD4">
      <w:pPr>
        <w:rPr>
          <w:rFonts w:ascii="Candara" w:hAnsi="Candara"/>
          <w:b/>
          <w:snapToGrid w:val="0"/>
          <w:color w:val="365F91" w:themeColor="accent1" w:themeShade="BF"/>
          <w:spacing w:val="12"/>
          <w:sz w:val="28"/>
          <w:szCs w:val="28"/>
        </w:rPr>
      </w:pPr>
      <w:r w:rsidRPr="00B96C86">
        <w:rPr>
          <w:rFonts w:ascii="Candara" w:hAnsi="Candara"/>
          <w:b/>
          <w:snapToGrid w:val="0"/>
          <w:color w:val="365F91" w:themeColor="accent1" w:themeShade="BF"/>
          <w:spacing w:val="12"/>
          <w:sz w:val="28"/>
          <w:szCs w:val="28"/>
        </w:rPr>
        <w:t xml:space="preserve">Jihočeský krajský svaz stolního tenisu, České Budějovice </w:t>
      </w:r>
    </w:p>
    <w:p w14:paraId="7B8B5E18" w14:textId="2CA5B867" w:rsidR="007D5C5F" w:rsidRPr="007D5C5F" w:rsidRDefault="007D5C5F" w:rsidP="007D5C5F">
      <w:pPr>
        <w:rPr>
          <w:rFonts w:ascii="Candara" w:hAnsi="Candara"/>
          <w:b/>
          <w:snapToGrid w:val="0"/>
          <w:color w:val="365F91" w:themeColor="accent1" w:themeShade="BF"/>
          <w:spacing w:val="12"/>
          <w:sz w:val="6"/>
          <w:szCs w:val="6"/>
        </w:rPr>
      </w:pPr>
      <w:r w:rsidRPr="007D5C5F">
        <w:rPr>
          <w:rFonts w:ascii="Candara" w:hAnsi="Candara"/>
          <w:b/>
          <w:snapToGrid w:val="0"/>
          <w:color w:val="365F91" w:themeColor="accent1" w:themeShade="BF"/>
          <w:spacing w:val="12"/>
          <w:sz w:val="6"/>
          <w:szCs w:val="6"/>
        </w:rPr>
        <w:t xml:space="preserve">                                           </w:t>
      </w:r>
    </w:p>
    <w:p w14:paraId="6E1AD692" w14:textId="3ADE41B4" w:rsidR="00B22CD4" w:rsidRPr="00B96C86" w:rsidRDefault="00B22CD4" w:rsidP="007D5C5F">
      <w:pPr>
        <w:rPr>
          <w:rFonts w:ascii="Candara" w:hAnsi="Candara"/>
          <w:b/>
          <w:snapToGrid w:val="0"/>
          <w:color w:val="365F91" w:themeColor="accent1" w:themeShade="BF"/>
          <w:spacing w:val="12"/>
          <w:sz w:val="28"/>
          <w:szCs w:val="28"/>
        </w:rPr>
      </w:pPr>
      <w:r w:rsidRPr="00B96C86">
        <w:rPr>
          <w:rFonts w:ascii="Candara" w:hAnsi="Candara"/>
          <w:b/>
          <w:snapToGrid w:val="0"/>
          <w:color w:val="365F91" w:themeColor="accent1" w:themeShade="BF"/>
          <w:spacing w:val="12"/>
          <w:sz w:val="28"/>
          <w:szCs w:val="28"/>
        </w:rPr>
        <w:t>vypisuje</w:t>
      </w:r>
      <w:r w:rsidR="00C1598B" w:rsidRPr="00B96C86">
        <w:rPr>
          <w:rFonts w:ascii="Candara" w:hAnsi="Candara"/>
          <w:b/>
          <w:snapToGrid w:val="0"/>
          <w:color w:val="365F91" w:themeColor="accent1" w:themeShade="BF"/>
          <w:spacing w:val="12"/>
          <w:sz w:val="28"/>
          <w:szCs w:val="28"/>
        </w:rPr>
        <w:t>:</w:t>
      </w:r>
    </w:p>
    <w:p w14:paraId="39B68DED" w14:textId="77777777" w:rsidR="00712771" w:rsidRPr="007D5C5F" w:rsidRDefault="00712771" w:rsidP="00B22CD4">
      <w:pPr>
        <w:rPr>
          <w:rFonts w:ascii="Candara" w:hAnsi="Candara"/>
          <w:b/>
          <w:snapToGrid w:val="0"/>
          <w:sz w:val="6"/>
          <w:szCs w:val="6"/>
        </w:rPr>
      </w:pPr>
    </w:p>
    <w:p w14:paraId="6B8DA18D" w14:textId="77777777" w:rsidR="007D5C5F" w:rsidRDefault="007D5C5F" w:rsidP="00B22CD4">
      <w:pPr>
        <w:rPr>
          <w:rFonts w:ascii="Candara" w:hAnsi="Candara"/>
          <w:b/>
          <w:snapToGrid w:val="0"/>
          <w:sz w:val="28"/>
          <w:szCs w:val="28"/>
        </w:rPr>
      </w:pPr>
    </w:p>
    <w:p w14:paraId="0ADAD0E4" w14:textId="64F3799E" w:rsidR="00B22CD4" w:rsidRPr="00B22CD4" w:rsidRDefault="00B96C86" w:rsidP="00B22CD4">
      <w:pPr>
        <w:rPr>
          <w:rFonts w:ascii="Candara" w:hAnsi="Candara"/>
          <w:b/>
          <w:snapToGrid w:val="0"/>
          <w:sz w:val="28"/>
          <w:szCs w:val="28"/>
        </w:rPr>
      </w:pPr>
      <w:r>
        <w:rPr>
          <w:rFonts w:ascii="Candara" w:hAnsi="Candara"/>
          <w:b/>
          <w:snapToGrid w:val="0"/>
          <w:sz w:val="28"/>
          <w:szCs w:val="28"/>
        </w:rPr>
        <w:t xml:space="preserve">KRAJSKÝ PŘEBOR JEDNOTLIVCŮ – </w:t>
      </w:r>
      <w:r w:rsidR="0097444A">
        <w:rPr>
          <w:rFonts w:ascii="Candara" w:hAnsi="Candara"/>
          <w:b/>
          <w:snapToGrid w:val="0"/>
          <w:sz w:val="28"/>
          <w:szCs w:val="28"/>
        </w:rPr>
        <w:t xml:space="preserve">U13/MLADŠÍ ŽACTVO </w:t>
      </w:r>
      <w:r>
        <w:rPr>
          <w:rFonts w:ascii="Candara" w:hAnsi="Candara"/>
          <w:b/>
          <w:snapToGrid w:val="0"/>
          <w:sz w:val="28"/>
          <w:szCs w:val="28"/>
        </w:rPr>
        <w:t xml:space="preserve">– </w:t>
      </w:r>
      <w:r w:rsidR="00B22CD4" w:rsidRPr="00B22CD4">
        <w:rPr>
          <w:rFonts w:ascii="Candara" w:hAnsi="Candara"/>
          <w:b/>
          <w:snapToGrid w:val="0"/>
          <w:sz w:val="28"/>
          <w:szCs w:val="28"/>
        </w:rPr>
        <w:t>2021/2022</w:t>
      </w:r>
    </w:p>
    <w:p w14:paraId="42AE6F8D" w14:textId="77777777" w:rsidR="008E5833" w:rsidRPr="00712771" w:rsidRDefault="008E5833" w:rsidP="002A77DB">
      <w:pPr>
        <w:spacing w:line="276" w:lineRule="auto"/>
        <w:outlineLvl w:val="0"/>
        <w:rPr>
          <w:rFonts w:ascii="Candara" w:hAnsi="Candara"/>
          <w:b/>
          <w:caps/>
          <w:snapToGrid w:val="0"/>
          <w:sz w:val="6"/>
          <w:szCs w:val="6"/>
        </w:rPr>
      </w:pPr>
    </w:p>
    <w:p w14:paraId="106C4AB5" w14:textId="5EED5DB1" w:rsidR="003A45A2" w:rsidRDefault="002A77DB" w:rsidP="002A77DB">
      <w:pPr>
        <w:spacing w:line="276" w:lineRule="auto"/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  <w:r w:rsidRPr="00235A91">
        <w:rPr>
          <w:rFonts w:ascii="Candara" w:hAnsi="Candara"/>
          <w:b/>
          <w:caps/>
          <w:snapToGrid w:val="0"/>
          <w:sz w:val="21"/>
          <w:szCs w:val="21"/>
        </w:rPr>
        <w:t>U13/</w:t>
      </w:r>
      <w:r w:rsidRPr="00235A91">
        <w:rPr>
          <w:rFonts w:ascii="Candara" w:hAnsi="Candara"/>
          <w:b/>
          <w:snapToGrid w:val="0"/>
          <w:sz w:val="21"/>
          <w:szCs w:val="21"/>
        </w:rPr>
        <w:t>mladší žactvo</w:t>
      </w:r>
      <w:r>
        <w:rPr>
          <w:rFonts w:ascii="Candara" w:hAnsi="Candara"/>
          <w:b/>
          <w:snapToGrid w:val="0"/>
          <w:sz w:val="21"/>
          <w:szCs w:val="21"/>
        </w:rPr>
        <w:t xml:space="preserve">, </w:t>
      </w:r>
      <w:r w:rsidRPr="00235A91">
        <w:rPr>
          <w:rFonts w:ascii="Candara" w:hAnsi="Candara"/>
          <w:b/>
          <w:snapToGrid w:val="0"/>
          <w:sz w:val="21"/>
          <w:szCs w:val="21"/>
        </w:rPr>
        <w:t>nar. 1.1.2009 – 31.12.2010</w:t>
      </w:r>
      <w:r w:rsidR="00A606E4">
        <w:rPr>
          <w:rFonts w:ascii="Candara" w:hAnsi="Candara"/>
          <w:b/>
          <w:snapToGrid w:val="0"/>
          <w:sz w:val="21"/>
          <w:szCs w:val="21"/>
        </w:rPr>
        <w:t xml:space="preserve"> </w:t>
      </w:r>
      <w:r w:rsidR="00A606E4" w:rsidRPr="00A606E4">
        <w:rPr>
          <w:rFonts w:ascii="Candara" w:hAnsi="Candara"/>
          <w:b/>
          <w:snapToGrid w:val="0"/>
        </w:rPr>
        <w:t>a mladší</w:t>
      </w:r>
      <w:r w:rsidR="00A606E4">
        <w:rPr>
          <w:rFonts w:ascii="Candara" w:hAnsi="Candara"/>
          <w:b/>
          <w:snapToGrid w:val="0"/>
          <w:sz w:val="21"/>
          <w:szCs w:val="21"/>
        </w:rPr>
        <w:t xml:space="preserve"> </w:t>
      </w:r>
    </w:p>
    <w:p w14:paraId="3B5F6421" w14:textId="4B3BFB21" w:rsidR="00B22CD4" w:rsidRDefault="00B22CD4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p w14:paraId="571DF5F5" w14:textId="77777777" w:rsidR="008E5833" w:rsidRPr="002D5E99" w:rsidRDefault="008E5833" w:rsidP="00BA3FFE">
      <w:pPr>
        <w:outlineLvl w:val="0"/>
        <w:rPr>
          <w:rFonts w:ascii="Candara" w:hAnsi="Candara"/>
          <w:b/>
          <w:snapToGrid w:val="0"/>
          <w:sz w:val="16"/>
          <w:szCs w:val="16"/>
          <w:u w:val="single"/>
        </w:rPr>
      </w:pPr>
    </w:p>
    <w:tbl>
      <w:tblPr>
        <w:tblStyle w:val="Mkatabulky"/>
        <w:tblW w:w="10031" w:type="dxa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3A1374" w14:paraId="50D264B0" w14:textId="77777777" w:rsidTr="00747683">
        <w:tc>
          <w:tcPr>
            <w:tcW w:w="2235" w:type="dxa"/>
            <w:shd w:val="clear" w:color="auto" w:fill="auto"/>
          </w:tcPr>
          <w:p w14:paraId="513CD74B" w14:textId="77777777" w:rsidR="003A1374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>Pořadatel:</w:t>
            </w:r>
          </w:p>
          <w:p w14:paraId="7E730639" w14:textId="396D37F0" w:rsidR="00347146" w:rsidRPr="00347146" w:rsidRDefault="00347146" w:rsidP="00A7420A">
            <w:pPr>
              <w:spacing w:line="276" w:lineRule="auto"/>
              <w:outlineLvl w:val="0"/>
              <w:rPr>
                <w:rFonts w:ascii="Candara" w:hAnsi="Candara"/>
                <w:bCs/>
                <w:snapToGrid w:val="0"/>
                <w:sz w:val="22"/>
                <w:szCs w:val="22"/>
              </w:rPr>
            </w:pPr>
            <w:r w:rsidRPr="00347146">
              <w:rPr>
                <w:rFonts w:ascii="Candara" w:hAnsi="Candara"/>
                <w:bCs/>
                <w:snapToGrid w:val="0"/>
                <w:sz w:val="22"/>
                <w:szCs w:val="22"/>
              </w:rPr>
              <w:t xml:space="preserve">ředitel soutěže: </w:t>
            </w:r>
          </w:p>
        </w:tc>
        <w:tc>
          <w:tcPr>
            <w:tcW w:w="7796" w:type="dxa"/>
            <w:shd w:val="clear" w:color="auto" w:fill="auto"/>
          </w:tcPr>
          <w:p w14:paraId="2403FD13" w14:textId="77777777" w:rsidR="003A1374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>PINEC JH 1930</w:t>
            </w:r>
          </w:p>
          <w:p w14:paraId="7103CBE2" w14:textId="6BC4A3E9" w:rsidR="00347146" w:rsidRDefault="00347146" w:rsidP="00A7420A">
            <w:pPr>
              <w:spacing w:line="276" w:lineRule="auto"/>
              <w:outlineLvl w:val="0"/>
              <w:rPr>
                <w:rFonts w:ascii="Candara" w:hAnsi="Candara"/>
                <w:bCs/>
                <w:snapToGrid w:val="0"/>
                <w:sz w:val="21"/>
                <w:szCs w:val="21"/>
              </w:rPr>
            </w:pPr>
            <w:r w:rsidRPr="00347146">
              <w:rPr>
                <w:rFonts w:ascii="Candara" w:hAnsi="Candara"/>
                <w:bCs/>
                <w:snapToGrid w:val="0"/>
                <w:sz w:val="21"/>
                <w:szCs w:val="21"/>
              </w:rPr>
              <w:t>Ladislav Mátl, 777 344</w:t>
            </w:r>
            <w:r>
              <w:rPr>
                <w:rFonts w:ascii="Candara" w:hAnsi="Candara"/>
                <w:bCs/>
                <w:snapToGrid w:val="0"/>
                <w:sz w:val="21"/>
                <w:szCs w:val="21"/>
              </w:rPr>
              <w:t> </w:t>
            </w:r>
            <w:r w:rsidRPr="00347146">
              <w:rPr>
                <w:rFonts w:ascii="Candara" w:hAnsi="Candara"/>
                <w:bCs/>
                <w:snapToGrid w:val="0"/>
                <w:sz w:val="21"/>
                <w:szCs w:val="21"/>
              </w:rPr>
              <w:t>450</w:t>
            </w:r>
          </w:p>
          <w:p w14:paraId="1DC2AF79" w14:textId="2E3CE401" w:rsidR="00347146" w:rsidRPr="00347146" w:rsidRDefault="00347146" w:rsidP="00A7420A">
            <w:pPr>
              <w:spacing w:line="276" w:lineRule="auto"/>
              <w:outlineLvl w:val="0"/>
              <w:rPr>
                <w:rFonts w:ascii="Candara" w:hAnsi="Candara"/>
                <w:bCs/>
                <w:snapToGrid w:val="0"/>
                <w:sz w:val="6"/>
                <w:szCs w:val="6"/>
              </w:rPr>
            </w:pPr>
          </w:p>
        </w:tc>
      </w:tr>
      <w:tr w:rsidR="003A1374" w14:paraId="6E7553A1" w14:textId="77777777" w:rsidTr="00747683">
        <w:tc>
          <w:tcPr>
            <w:tcW w:w="2235" w:type="dxa"/>
            <w:shd w:val="clear" w:color="auto" w:fill="auto"/>
          </w:tcPr>
          <w:p w14:paraId="326D8277" w14:textId="21E1E8CD" w:rsidR="003A1374" w:rsidRPr="004D51E0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Místo </w:t>
            </w:r>
            <w:proofErr w:type="gramStart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>konání</w:t>
            </w: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  <w:t xml:space="preserve"> :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14:paraId="2E32D07F" w14:textId="5A67CC02" w:rsidR="003A1374" w:rsidRPr="00235A91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1"/>
                <w:szCs w:val="21"/>
                <w:u w:val="single"/>
              </w:rPr>
            </w:pPr>
            <w:r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 xml:space="preserve">J. </w:t>
            </w:r>
            <w:proofErr w:type="gramStart"/>
            <w:r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>Hradec,  V.</w:t>
            </w:r>
            <w:proofErr w:type="gramEnd"/>
            <w:r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 xml:space="preserve"> ZŠ na Sídlišti Vajgar</w:t>
            </w:r>
            <w:r w:rsidR="00012318"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 xml:space="preserve"> č.p. 692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(</w:t>
            </w:r>
            <w:r w:rsidR="00012318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pod </w:t>
            </w:r>
            <w:proofErr w:type="spellStart"/>
            <w:r w:rsidR="00012318" w:rsidRPr="00235A91">
              <w:rPr>
                <w:rFonts w:ascii="Candara" w:hAnsi="Candara"/>
                <w:snapToGrid w:val="0"/>
                <w:sz w:val="21"/>
                <w:szCs w:val="21"/>
              </w:rPr>
              <w:t>T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rojstředisk</w:t>
            </w:r>
            <w:r w:rsidR="00012318" w:rsidRPr="00235A91">
              <w:rPr>
                <w:rFonts w:ascii="Candara" w:hAnsi="Candara"/>
                <w:snapToGrid w:val="0"/>
                <w:sz w:val="21"/>
                <w:szCs w:val="21"/>
              </w:rPr>
              <w:t>em</w:t>
            </w:r>
            <w:proofErr w:type="spellEnd"/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)</w:t>
            </w:r>
          </w:p>
        </w:tc>
      </w:tr>
      <w:tr w:rsidR="003A1374" w14:paraId="30D9C33C" w14:textId="77777777" w:rsidTr="00747683">
        <w:tc>
          <w:tcPr>
            <w:tcW w:w="2235" w:type="dxa"/>
            <w:shd w:val="clear" w:color="auto" w:fill="auto"/>
          </w:tcPr>
          <w:p w14:paraId="261629DF" w14:textId="549C459D" w:rsidR="003A1374" w:rsidRPr="004D51E0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Datum </w:t>
            </w:r>
            <w:proofErr w:type="gramStart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>přeborů</w:t>
            </w: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  <w:t xml:space="preserve"> :</w:t>
            </w:r>
            <w:proofErr w:type="gramEnd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  </w:t>
            </w:r>
          </w:p>
        </w:tc>
        <w:tc>
          <w:tcPr>
            <w:tcW w:w="7796" w:type="dxa"/>
            <w:shd w:val="clear" w:color="auto" w:fill="auto"/>
          </w:tcPr>
          <w:p w14:paraId="3B511685" w14:textId="5EE462B6" w:rsidR="003A1374" w:rsidRPr="00235A91" w:rsidRDefault="00103DE1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1"/>
                <w:szCs w:val="21"/>
                <w:u w:val="single"/>
              </w:rPr>
            </w:pPr>
            <w:r>
              <w:rPr>
                <w:rFonts w:ascii="Candara" w:hAnsi="Candara"/>
                <w:b/>
                <w:snapToGrid w:val="0"/>
                <w:sz w:val="21"/>
                <w:szCs w:val="21"/>
              </w:rPr>
              <w:t xml:space="preserve">neděle </w:t>
            </w:r>
            <w:r w:rsidR="00B96C86"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>1</w:t>
            </w:r>
            <w:r w:rsidR="0097444A"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 xml:space="preserve">3. března </w:t>
            </w:r>
            <w:r w:rsidR="00C7091C"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>202</w:t>
            </w:r>
            <w:r w:rsidR="0097444A"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>2</w:t>
            </w:r>
            <w:r w:rsidR="00C7091C" w:rsidRPr="00235A91">
              <w:rPr>
                <w:rFonts w:ascii="Candara" w:hAnsi="Candara"/>
                <w:b/>
                <w:snapToGrid w:val="0"/>
                <w:sz w:val="21"/>
                <w:szCs w:val="21"/>
              </w:rPr>
              <w:t xml:space="preserve"> </w:t>
            </w:r>
          </w:p>
        </w:tc>
      </w:tr>
      <w:tr w:rsidR="003A1374" w14:paraId="1F95227A" w14:textId="77777777" w:rsidTr="00747683">
        <w:tc>
          <w:tcPr>
            <w:tcW w:w="2235" w:type="dxa"/>
            <w:shd w:val="clear" w:color="auto" w:fill="auto"/>
          </w:tcPr>
          <w:p w14:paraId="2D23A340" w14:textId="2603F706" w:rsidR="003A1374" w:rsidRPr="004D51E0" w:rsidRDefault="00C7091C" w:rsidP="00A7420A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Časový </w:t>
            </w:r>
            <w:proofErr w:type="gramStart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>rozvrh</w:t>
            </w: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  <w:t xml:space="preserve"> :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14:paraId="49AEDEC2" w14:textId="77777777" w:rsidR="007D5C5F" w:rsidRDefault="00C7091C" w:rsidP="00A7420A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8:00 – 08:30 registrace,</w:t>
            </w:r>
            <w:r w:rsidR="00A606E4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</w:p>
          <w:p w14:paraId="7AB6A26B" w14:textId="50B5B325" w:rsidR="00104903" w:rsidRDefault="007D5C5F" w:rsidP="00A7420A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>
              <w:rPr>
                <w:rFonts w:ascii="Candara" w:hAnsi="Candara"/>
                <w:snapToGrid w:val="0"/>
                <w:sz w:val="21"/>
                <w:szCs w:val="21"/>
              </w:rPr>
              <w:t xml:space="preserve">8:30     </w:t>
            </w:r>
            <w:r w:rsidR="00A606E4">
              <w:rPr>
                <w:rFonts w:ascii="Candara" w:hAnsi="Candara"/>
                <w:snapToGrid w:val="0"/>
                <w:sz w:val="21"/>
                <w:szCs w:val="21"/>
              </w:rPr>
              <w:t>losování</w:t>
            </w:r>
            <w:r w:rsidR="00C7091C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</w:p>
          <w:p w14:paraId="5A298B09" w14:textId="24FEFB17" w:rsidR="003A1374" w:rsidRPr="00235A91" w:rsidRDefault="00C7091C" w:rsidP="00A7420A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b/>
                <w:bCs/>
                <w:snapToGrid w:val="0"/>
                <w:sz w:val="21"/>
                <w:szCs w:val="21"/>
              </w:rPr>
              <w:t>9:00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="007D5C5F">
              <w:rPr>
                <w:rFonts w:ascii="Candara" w:hAnsi="Candara"/>
                <w:snapToGrid w:val="0"/>
                <w:sz w:val="21"/>
                <w:szCs w:val="21"/>
              </w:rPr>
              <w:t xml:space="preserve">  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zahájení</w:t>
            </w:r>
          </w:p>
          <w:p w14:paraId="4B3A888B" w14:textId="750EF713" w:rsidR="00267458" w:rsidRPr="00104903" w:rsidRDefault="00267458" w:rsidP="00A7420A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6"/>
                <w:szCs w:val="6"/>
                <w:u w:val="single"/>
              </w:rPr>
            </w:pPr>
          </w:p>
        </w:tc>
      </w:tr>
      <w:tr w:rsidR="008340DA" w14:paraId="137B904C" w14:textId="77777777" w:rsidTr="00747683">
        <w:tc>
          <w:tcPr>
            <w:tcW w:w="2235" w:type="dxa"/>
            <w:shd w:val="clear" w:color="auto" w:fill="auto"/>
          </w:tcPr>
          <w:p w14:paraId="459FE31E" w14:textId="5E4CBF0D" w:rsidR="008340DA" w:rsidRPr="004D51E0" w:rsidRDefault="008340DA" w:rsidP="00A7420A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přihlášky:  </w:t>
            </w:r>
          </w:p>
        </w:tc>
        <w:tc>
          <w:tcPr>
            <w:tcW w:w="7796" w:type="dxa"/>
            <w:shd w:val="clear" w:color="auto" w:fill="auto"/>
          </w:tcPr>
          <w:p w14:paraId="0BE35150" w14:textId="3C955BAE" w:rsidR="00CF5F46" w:rsidRDefault="00CF5F46" w:rsidP="005571C0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  <w:u w:val="single"/>
              </w:rPr>
            </w:pPr>
            <w:r>
              <w:rPr>
                <w:rFonts w:ascii="Candara" w:hAnsi="Candara"/>
                <w:snapToGrid w:val="0"/>
                <w:sz w:val="21"/>
                <w:szCs w:val="21"/>
              </w:rPr>
              <w:t xml:space="preserve">Podávají kluby do 10.3.  </w:t>
            </w:r>
            <w:r w:rsidR="008340DA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na mail </w:t>
            </w:r>
            <w:proofErr w:type="gramStart"/>
            <w:r w:rsidR="008340DA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adresu </w:t>
            </w:r>
            <w:r w:rsidR="008340DA" w:rsidRPr="00235A91">
              <w:rPr>
                <w:rFonts w:ascii="Candara" w:hAnsi="Candara"/>
                <w:b/>
                <w:bCs/>
                <w:snapToGrid w:val="0"/>
                <w:sz w:val="21"/>
                <w:szCs w:val="21"/>
              </w:rPr>
              <w:t>:</w:t>
            </w:r>
            <w:proofErr w:type="gramEnd"/>
            <w:r w:rsidR="008340DA" w:rsidRPr="00235A91">
              <w:rPr>
                <w:rFonts w:ascii="Candara" w:hAnsi="Candara"/>
                <w:b/>
                <w:bCs/>
                <w:snapToGrid w:val="0"/>
                <w:sz w:val="21"/>
                <w:szCs w:val="21"/>
              </w:rPr>
              <w:t xml:space="preserve"> </w:t>
            </w:r>
            <w:hyperlink r:id="rId5" w:history="1">
              <w:r w:rsidRPr="00B23780">
                <w:rPr>
                  <w:rStyle w:val="Hypertextovodkaz"/>
                  <w:rFonts w:ascii="Candara" w:hAnsi="Candara"/>
                  <w:snapToGrid w:val="0"/>
                  <w:sz w:val="21"/>
                  <w:szCs w:val="21"/>
                </w:rPr>
                <w:t>pinec@pinecjh.cz</w:t>
              </w:r>
            </w:hyperlink>
            <w:r>
              <w:rPr>
                <w:rFonts w:ascii="Candara" w:hAnsi="Candara"/>
                <w:snapToGrid w:val="0"/>
                <w:sz w:val="21"/>
                <w:szCs w:val="21"/>
                <w:u w:val="single"/>
              </w:rPr>
              <w:t xml:space="preserve"> </w:t>
            </w:r>
            <w:r w:rsidRPr="00CF5F46">
              <w:rPr>
                <w:rFonts w:ascii="Candara" w:hAnsi="Candara"/>
                <w:snapToGrid w:val="0"/>
                <w:sz w:val="21"/>
                <w:szCs w:val="21"/>
              </w:rPr>
              <w:t xml:space="preserve">ve tvaru: </w:t>
            </w:r>
          </w:p>
          <w:p w14:paraId="10DC5E96" w14:textId="5A6B5E97" w:rsidR="00CF5F46" w:rsidRPr="00347146" w:rsidRDefault="00CF5F46" w:rsidP="005571C0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>
              <w:rPr>
                <w:rFonts w:ascii="Candara" w:hAnsi="Candara"/>
                <w:snapToGrid w:val="0"/>
                <w:sz w:val="21"/>
                <w:szCs w:val="21"/>
                <w:u w:val="single"/>
              </w:rPr>
              <w:t>Klub/hráč – příjmení/jméno/rok narození</w:t>
            </w:r>
            <w:r w:rsidR="00347146" w:rsidRPr="00347146">
              <w:rPr>
                <w:rFonts w:ascii="Candara" w:hAnsi="Candara"/>
                <w:snapToGrid w:val="0"/>
                <w:sz w:val="21"/>
                <w:szCs w:val="21"/>
              </w:rPr>
              <w:t>, event. tel</w:t>
            </w:r>
            <w:r w:rsidR="00347146">
              <w:rPr>
                <w:rFonts w:ascii="Candara" w:hAnsi="Candara"/>
                <w:snapToGrid w:val="0"/>
                <w:sz w:val="21"/>
                <w:szCs w:val="21"/>
              </w:rPr>
              <w:t xml:space="preserve">efonicky </w:t>
            </w:r>
            <w:r w:rsidR="00347146" w:rsidRPr="00347146">
              <w:rPr>
                <w:rFonts w:ascii="Candara" w:hAnsi="Candara"/>
                <w:snapToGrid w:val="0"/>
                <w:sz w:val="21"/>
                <w:szCs w:val="21"/>
              </w:rPr>
              <w:t>řediteli soutěže</w:t>
            </w:r>
            <w:r w:rsidRPr="00347146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</w:p>
          <w:p w14:paraId="21D8C147" w14:textId="086B5E34" w:rsidR="00B26801" w:rsidRPr="00235A91" w:rsidRDefault="00ED67B7" w:rsidP="005571C0">
            <w:pPr>
              <w:spacing w:line="276" w:lineRule="auto"/>
              <w:outlineLvl w:val="0"/>
              <w:rPr>
                <w:rFonts w:ascii="Candara" w:hAnsi="Candara"/>
                <w:b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Přehled přihlášených </w:t>
            </w:r>
            <w:r w:rsidR="00B26801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bude uveden </w:t>
            </w:r>
            <w:r w:rsidR="00555102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v den doručení přihlášky na </w:t>
            </w:r>
            <w:r w:rsidR="00B26801" w:rsidRPr="00235A91">
              <w:rPr>
                <w:rFonts w:ascii="Candara" w:hAnsi="Candara"/>
                <w:snapToGrid w:val="0"/>
                <w:sz w:val="21"/>
                <w:szCs w:val="21"/>
              </w:rPr>
              <w:t>webu:</w:t>
            </w:r>
            <w:r w:rsidR="00C217F1" w:rsidRPr="00235A91">
              <w:rPr>
                <w:rFonts w:ascii="Candara" w:hAnsi="Candara"/>
                <w:bCs/>
                <w:snapToGrid w:val="0"/>
                <w:sz w:val="21"/>
                <w:szCs w:val="21"/>
              </w:rPr>
              <w:t xml:space="preserve"> </w:t>
            </w:r>
            <w:hyperlink r:id="rId6" w:history="1">
              <w:r w:rsidR="00A078BA" w:rsidRPr="00510D00">
                <w:rPr>
                  <w:rStyle w:val="Hypertextovodkaz"/>
                  <w:rFonts w:ascii="Candara" w:hAnsi="Candara"/>
                  <w:bCs/>
                  <w:snapToGrid w:val="0"/>
                  <w:sz w:val="21"/>
                  <w:szCs w:val="21"/>
                </w:rPr>
                <w:t>www.pinecjh.cz/prebor-kraje-u13.html</w:t>
              </w:r>
            </w:hyperlink>
            <w:r w:rsidR="00A078BA">
              <w:rPr>
                <w:rFonts w:ascii="Candara" w:hAnsi="Candara"/>
                <w:bCs/>
                <w:snapToGrid w:val="0"/>
                <w:sz w:val="21"/>
                <w:szCs w:val="21"/>
              </w:rPr>
              <w:t xml:space="preserve"> </w:t>
            </w:r>
            <w:r w:rsidR="00C217F1" w:rsidRPr="00235A91">
              <w:rPr>
                <w:rFonts w:ascii="Candara" w:hAnsi="Candara"/>
                <w:bCs/>
                <w:snapToGrid w:val="0"/>
                <w:sz w:val="21"/>
                <w:szCs w:val="21"/>
              </w:rPr>
              <w:t xml:space="preserve"> </w:t>
            </w:r>
            <w:r w:rsidR="00104903">
              <w:rPr>
                <w:rFonts w:ascii="Candara" w:hAnsi="Candara"/>
                <w:bCs/>
                <w:snapToGrid w:val="0"/>
                <w:sz w:val="21"/>
                <w:szCs w:val="21"/>
              </w:rPr>
              <w:t>v</w:t>
            </w:r>
            <w:r w:rsidR="00A078BA">
              <w:rPr>
                <w:rFonts w:ascii="Candara" w:hAnsi="Candara"/>
                <w:bCs/>
                <w:snapToGrid w:val="0"/>
                <w:sz w:val="21"/>
                <w:szCs w:val="21"/>
              </w:rPr>
              <w:t xml:space="preserve"> přehledu přihlášených </w:t>
            </w:r>
            <w:r w:rsidR="00555102" w:rsidRPr="00235A91">
              <w:rPr>
                <w:rFonts w:ascii="Candara" w:hAnsi="Candara"/>
                <w:bCs/>
                <w:snapToGrid w:val="0"/>
                <w:sz w:val="21"/>
                <w:szCs w:val="21"/>
              </w:rPr>
              <w:t xml:space="preserve">a </w:t>
            </w:r>
            <w:r w:rsidR="00C217F1" w:rsidRPr="00235A91">
              <w:rPr>
                <w:rFonts w:ascii="Candara" w:hAnsi="Candara"/>
                <w:bCs/>
                <w:snapToGrid w:val="0"/>
                <w:sz w:val="21"/>
                <w:szCs w:val="21"/>
              </w:rPr>
              <w:t xml:space="preserve">nebude </w:t>
            </w:r>
            <w:r w:rsidR="00A078BA">
              <w:t xml:space="preserve"> </w:t>
            </w:r>
            <w:r w:rsidR="00C217F1" w:rsidRPr="00235A91">
              <w:rPr>
                <w:rFonts w:ascii="Candara" w:hAnsi="Candara"/>
                <w:bCs/>
                <w:snapToGrid w:val="0"/>
                <w:sz w:val="21"/>
                <w:szCs w:val="21"/>
              </w:rPr>
              <w:t xml:space="preserve">dále potvrzován. </w:t>
            </w:r>
          </w:p>
        </w:tc>
      </w:tr>
      <w:tr w:rsidR="00C24FF0" w14:paraId="573A3B18" w14:textId="77777777" w:rsidTr="00747683">
        <w:tc>
          <w:tcPr>
            <w:tcW w:w="2235" w:type="dxa"/>
            <w:shd w:val="clear" w:color="auto" w:fill="auto"/>
          </w:tcPr>
          <w:p w14:paraId="472F154B" w14:textId="5E7F28D1" w:rsidR="00C24FF0" w:rsidRPr="004D51E0" w:rsidRDefault="00C24FF0" w:rsidP="00C24FF0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>Soutěžní disciplíny:</w:t>
            </w:r>
          </w:p>
        </w:tc>
        <w:tc>
          <w:tcPr>
            <w:tcW w:w="7796" w:type="dxa"/>
            <w:shd w:val="clear" w:color="auto" w:fill="auto"/>
          </w:tcPr>
          <w:p w14:paraId="4F4DD555" w14:textId="77777777" w:rsidR="00C24FF0" w:rsidRPr="00235A91" w:rsidRDefault="00C24FF0" w:rsidP="00C24FF0">
            <w:pPr>
              <w:pStyle w:val="Odstavecseseznamem"/>
              <w:numPr>
                <w:ilvl w:val="0"/>
                <w:numId w:val="12"/>
              </w:numPr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jednotlivci – dvouhra chlapci/dívky </w:t>
            </w:r>
          </w:p>
          <w:p w14:paraId="77FDFDEF" w14:textId="60D975D6" w:rsidR="00C24FF0" w:rsidRPr="00235A91" w:rsidRDefault="00C24FF0" w:rsidP="00C24FF0">
            <w:pPr>
              <w:pStyle w:val="Odstavecseseznamem"/>
              <w:numPr>
                <w:ilvl w:val="0"/>
                <w:numId w:val="12"/>
              </w:numPr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čtyřhry – chlapci/dívky</w:t>
            </w:r>
          </w:p>
          <w:p w14:paraId="4BC3395F" w14:textId="6A32F597" w:rsidR="00C24FF0" w:rsidRPr="00235A91" w:rsidRDefault="006F31C6" w:rsidP="00693E75">
            <w:pPr>
              <w:pStyle w:val="Odstavecseseznamem"/>
              <w:numPr>
                <w:ilvl w:val="0"/>
                <w:numId w:val="12"/>
              </w:numPr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čtyřhry smíšené </w:t>
            </w:r>
            <w:r w:rsidR="00C24FF0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</w:p>
          <w:p w14:paraId="78F2961A" w14:textId="77777777" w:rsidR="00137E56" w:rsidRDefault="00137E56" w:rsidP="00137E56">
            <w:pPr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útěcha se nehraje</w:t>
            </w:r>
          </w:p>
          <w:p w14:paraId="7450B4EF" w14:textId="47ADFDE8" w:rsidR="0070096B" w:rsidRPr="0070096B" w:rsidRDefault="0070096B" w:rsidP="00137E56">
            <w:pPr>
              <w:outlineLvl w:val="0"/>
              <w:rPr>
                <w:rFonts w:ascii="Candara" w:hAnsi="Candara"/>
                <w:snapToGrid w:val="0"/>
                <w:sz w:val="10"/>
                <w:szCs w:val="10"/>
              </w:rPr>
            </w:pPr>
          </w:p>
        </w:tc>
      </w:tr>
      <w:tr w:rsidR="00C24FF0" w14:paraId="70742342" w14:textId="77777777" w:rsidTr="00747683">
        <w:trPr>
          <w:trHeight w:val="85"/>
        </w:trPr>
        <w:tc>
          <w:tcPr>
            <w:tcW w:w="2235" w:type="dxa"/>
            <w:shd w:val="clear" w:color="auto" w:fill="auto"/>
          </w:tcPr>
          <w:p w14:paraId="2F64A009" w14:textId="447D2067" w:rsidR="00C24FF0" w:rsidRPr="004D51E0" w:rsidRDefault="00C24FF0" w:rsidP="00C24FF0">
            <w:pPr>
              <w:autoSpaceDE w:val="0"/>
              <w:autoSpaceDN w:val="0"/>
              <w:adjustRightInd w:val="0"/>
              <w:rPr>
                <w:rFonts w:ascii="Candara" w:hAnsi="Candara" w:cs="ArialMT"/>
                <w:b/>
                <w:smallCaps/>
                <w:sz w:val="22"/>
                <w:szCs w:val="22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Hrací </w:t>
            </w:r>
            <w:proofErr w:type="gramStart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>systém :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14:paraId="35C4E602" w14:textId="1174AA0C" w:rsidR="00104903" w:rsidRDefault="0023695D" w:rsidP="00543D49">
            <w:pPr>
              <w:pStyle w:val="Odstavecseseznamem"/>
              <w:numPr>
                <w:ilvl w:val="0"/>
                <w:numId w:val="20"/>
              </w:numPr>
              <w:spacing w:line="276" w:lineRule="auto"/>
              <w:ind w:left="284" w:hanging="284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543D49">
              <w:rPr>
                <w:rFonts w:ascii="Candara" w:hAnsi="Candara"/>
                <w:b/>
                <w:bCs/>
                <w:smallCaps/>
                <w:snapToGrid w:val="0"/>
                <w:sz w:val="22"/>
                <w:szCs w:val="22"/>
              </w:rPr>
              <w:t>Singly</w:t>
            </w:r>
            <w:r w:rsidRPr="00543D49">
              <w:rPr>
                <w:rFonts w:ascii="Candara" w:hAnsi="Candara"/>
                <w:snapToGrid w:val="0"/>
                <w:sz w:val="21"/>
                <w:szCs w:val="21"/>
              </w:rPr>
              <w:t>: k</w:t>
            </w:r>
            <w:r w:rsidR="00C24FF0" w:rsidRPr="00543D49">
              <w:rPr>
                <w:rFonts w:ascii="Candara" w:hAnsi="Candara"/>
                <w:snapToGrid w:val="0"/>
                <w:sz w:val="21"/>
                <w:szCs w:val="21"/>
              </w:rPr>
              <w:t>ombinovaný</w:t>
            </w:r>
            <w:r w:rsidR="00104903" w:rsidRPr="00543D49">
              <w:rPr>
                <w:rFonts w:ascii="Candara" w:hAnsi="Candara"/>
                <w:snapToGrid w:val="0"/>
                <w:sz w:val="21"/>
                <w:szCs w:val="21"/>
              </w:rPr>
              <w:t>:</w:t>
            </w:r>
          </w:p>
          <w:p w14:paraId="34838E78" w14:textId="77777777" w:rsidR="00543D49" w:rsidRPr="00543D49" w:rsidRDefault="00543D49" w:rsidP="00C24FF0">
            <w:pPr>
              <w:spacing w:line="276" w:lineRule="auto"/>
              <w:ind w:left="2160" w:hanging="2160"/>
              <w:outlineLvl w:val="0"/>
              <w:rPr>
                <w:rFonts w:ascii="Candara" w:hAnsi="Candara"/>
                <w:snapToGrid w:val="0"/>
                <w:sz w:val="6"/>
                <w:szCs w:val="6"/>
              </w:rPr>
            </w:pPr>
          </w:p>
          <w:p w14:paraId="41C7969C" w14:textId="12F6380C" w:rsidR="00CF5F46" w:rsidRDefault="000C4450" w:rsidP="00347146">
            <w:pPr>
              <w:spacing w:line="276" w:lineRule="auto"/>
              <w:ind w:left="2444" w:hanging="2160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8E5833">
              <w:rPr>
                <w:rFonts w:ascii="Candara" w:hAnsi="Candara"/>
                <w:b/>
                <w:bCs/>
                <w:snapToGrid w:val="0"/>
                <w:sz w:val="21"/>
                <w:szCs w:val="21"/>
              </w:rPr>
              <w:t xml:space="preserve">1. </w:t>
            </w:r>
            <w:proofErr w:type="gramStart"/>
            <w:r w:rsidRPr="008E5833">
              <w:rPr>
                <w:rFonts w:ascii="Candara" w:hAnsi="Candara"/>
                <w:b/>
                <w:bCs/>
                <w:snapToGrid w:val="0"/>
                <w:sz w:val="21"/>
                <w:szCs w:val="21"/>
              </w:rPr>
              <w:t>stupeň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- </w:t>
            </w:r>
            <w:r w:rsidR="00C24FF0" w:rsidRPr="00235A91">
              <w:rPr>
                <w:rFonts w:ascii="Candara" w:hAnsi="Candara"/>
                <w:snapToGrid w:val="0"/>
                <w:sz w:val="21"/>
                <w:szCs w:val="21"/>
              </w:rPr>
              <w:t>skupiny</w:t>
            </w:r>
            <w:proofErr w:type="gramEnd"/>
            <w:r w:rsidR="00C24FF0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po 4 účastnících </w:t>
            </w:r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>(</w:t>
            </w:r>
            <w:r w:rsidR="0023695D" w:rsidRPr="0070096B">
              <w:rPr>
                <w:rFonts w:ascii="Candara" w:hAnsi="Candara"/>
                <w:snapToGrid w:val="0"/>
                <w:sz w:val="21"/>
                <w:szCs w:val="21"/>
              </w:rPr>
              <w:t>na 3 vítězné sady z</w:t>
            </w:r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> </w:t>
            </w:r>
            <w:r w:rsidR="0023695D" w:rsidRPr="0070096B">
              <w:rPr>
                <w:rFonts w:ascii="Candara" w:hAnsi="Candara"/>
                <w:snapToGrid w:val="0"/>
                <w:sz w:val="21"/>
                <w:szCs w:val="21"/>
              </w:rPr>
              <w:t>pěti</w:t>
            </w:r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>)</w:t>
            </w:r>
          </w:p>
          <w:p w14:paraId="5F10B102" w14:textId="610C4623" w:rsidR="007E759B" w:rsidRDefault="00CF5F46" w:rsidP="00347146">
            <w:pPr>
              <w:spacing w:line="276" w:lineRule="auto"/>
              <w:ind w:left="2444" w:hanging="2160"/>
              <w:outlineLvl w:val="0"/>
              <w:rPr>
                <w:rFonts w:ascii="Candara" w:hAnsi="Candara"/>
                <w:bCs/>
                <w:i/>
                <w:iCs/>
                <w:snapToGrid w:val="0"/>
              </w:rPr>
            </w:pPr>
            <w:r>
              <w:rPr>
                <w:rFonts w:ascii="Candara" w:hAnsi="Candara"/>
                <w:snapToGrid w:val="0"/>
                <w:sz w:val="21"/>
                <w:szCs w:val="21"/>
              </w:rPr>
              <w:t xml:space="preserve">                     </w:t>
            </w:r>
            <w:r w:rsidR="007E759B">
              <w:rPr>
                <w:rFonts w:ascii="Candara" w:hAnsi="Candara"/>
                <w:snapToGrid w:val="0"/>
                <w:sz w:val="21"/>
                <w:szCs w:val="21"/>
              </w:rPr>
              <w:t>(</w:t>
            </w:r>
            <w:r w:rsidR="007E759B" w:rsidRPr="007E759B">
              <w:rPr>
                <w:rFonts w:ascii="Candara" w:hAnsi="Candara"/>
                <w:bCs/>
                <w:i/>
                <w:iCs/>
                <w:snapToGrid w:val="0"/>
              </w:rPr>
              <w:t>nasazení do skupin dle nasazovací</w:t>
            </w:r>
            <w:r>
              <w:rPr>
                <w:rFonts w:ascii="Candara" w:hAnsi="Candara"/>
                <w:bCs/>
                <w:i/>
                <w:iCs/>
                <w:snapToGrid w:val="0"/>
              </w:rPr>
              <w:t>ho</w:t>
            </w:r>
            <w:r w:rsidR="007E759B">
              <w:rPr>
                <w:rFonts w:ascii="Candara" w:hAnsi="Candara"/>
                <w:bCs/>
                <w:i/>
                <w:iCs/>
                <w:snapToGrid w:val="0"/>
              </w:rPr>
              <w:t xml:space="preserve">  </w:t>
            </w:r>
            <w:r w:rsidRPr="007E759B">
              <w:rPr>
                <w:rFonts w:ascii="Candara" w:hAnsi="Candara"/>
                <w:bCs/>
                <w:i/>
                <w:iCs/>
                <w:snapToGrid w:val="0"/>
              </w:rPr>
              <w:t xml:space="preserve">žebříčku mládeže 2021/2022 </w:t>
            </w:r>
            <w:proofErr w:type="spellStart"/>
            <w:r w:rsidRPr="007E759B">
              <w:rPr>
                <w:rFonts w:ascii="Candara" w:hAnsi="Candara"/>
                <w:bCs/>
                <w:i/>
                <w:iCs/>
                <w:snapToGrid w:val="0"/>
              </w:rPr>
              <w:t>JčKSST</w:t>
            </w:r>
            <w:proofErr w:type="spellEnd"/>
            <w:r>
              <w:rPr>
                <w:rFonts w:ascii="Candara" w:hAnsi="Candara"/>
                <w:bCs/>
                <w:i/>
                <w:iCs/>
                <w:snapToGrid w:val="0"/>
              </w:rPr>
              <w:t>)</w:t>
            </w:r>
          </w:p>
          <w:p w14:paraId="0F50EAC3" w14:textId="145300DD" w:rsidR="00C24FF0" w:rsidRDefault="000C4450" w:rsidP="00347146">
            <w:pPr>
              <w:spacing w:line="276" w:lineRule="auto"/>
              <w:ind w:left="2444" w:hanging="2160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8E5833">
              <w:rPr>
                <w:rFonts w:ascii="Candara" w:hAnsi="Candara"/>
                <w:b/>
                <w:bCs/>
                <w:snapToGrid w:val="0"/>
                <w:sz w:val="21"/>
                <w:szCs w:val="21"/>
              </w:rPr>
              <w:t>2. stupeň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="00A35E97" w:rsidRPr="00235A91">
              <w:rPr>
                <w:rFonts w:ascii="Candara" w:hAnsi="Candara"/>
                <w:snapToGrid w:val="0"/>
                <w:sz w:val="21"/>
                <w:szCs w:val="21"/>
              </w:rPr>
              <w:t>–</w:t>
            </w:r>
            <w:r w:rsidR="00C24FF0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="00A35E97" w:rsidRPr="00235A91">
              <w:rPr>
                <w:rFonts w:ascii="Candara" w:hAnsi="Candara"/>
                <w:snapToGrid w:val="0"/>
                <w:sz w:val="21"/>
                <w:szCs w:val="21"/>
              </w:rPr>
              <w:t>vylučovací na jednu porážku</w:t>
            </w:r>
            <w:r w:rsidR="00693E75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>(</w:t>
            </w:r>
            <w:r w:rsidR="0023695D" w:rsidRPr="0070096B">
              <w:rPr>
                <w:rFonts w:ascii="Candara" w:hAnsi="Candara"/>
                <w:snapToGrid w:val="0"/>
                <w:sz w:val="21"/>
                <w:szCs w:val="21"/>
              </w:rPr>
              <w:t>na 3 vítězné sady z</w:t>
            </w:r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> </w:t>
            </w:r>
            <w:r w:rsidR="0023695D" w:rsidRPr="0070096B">
              <w:rPr>
                <w:rFonts w:ascii="Candara" w:hAnsi="Candara"/>
                <w:snapToGrid w:val="0"/>
                <w:sz w:val="21"/>
                <w:szCs w:val="21"/>
              </w:rPr>
              <w:t>pěti</w:t>
            </w:r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>)</w:t>
            </w:r>
          </w:p>
          <w:p w14:paraId="25831558" w14:textId="77777777" w:rsidR="00543D49" w:rsidRPr="00347146" w:rsidRDefault="00543D49" w:rsidP="00543D49">
            <w:pPr>
              <w:spacing w:line="276" w:lineRule="auto"/>
              <w:outlineLvl w:val="0"/>
              <w:rPr>
                <w:rFonts w:ascii="Candara" w:hAnsi="Candara"/>
                <w:snapToGrid w:val="0"/>
                <w:sz w:val="6"/>
                <w:szCs w:val="6"/>
              </w:rPr>
            </w:pPr>
          </w:p>
          <w:p w14:paraId="105C1F8B" w14:textId="25002413" w:rsidR="008E5833" w:rsidRPr="00543D49" w:rsidRDefault="008E5833" w:rsidP="00543D49">
            <w:pPr>
              <w:pStyle w:val="Odstavecseseznamem"/>
              <w:numPr>
                <w:ilvl w:val="0"/>
                <w:numId w:val="20"/>
              </w:numPr>
              <w:spacing w:line="276" w:lineRule="auto"/>
              <w:ind w:left="284" w:hanging="284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543D49">
              <w:rPr>
                <w:rFonts w:ascii="Candara" w:hAnsi="Candara"/>
                <w:b/>
                <w:smallCaps/>
                <w:snapToGrid w:val="0"/>
                <w:sz w:val="22"/>
                <w:szCs w:val="21"/>
              </w:rPr>
              <w:t>Čtyřhry</w:t>
            </w:r>
            <w:r w:rsidRPr="00543D49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="00543D49">
              <w:rPr>
                <w:rFonts w:ascii="Candara" w:hAnsi="Candara"/>
                <w:snapToGrid w:val="0"/>
                <w:sz w:val="21"/>
                <w:szCs w:val="21"/>
              </w:rPr>
              <w:t xml:space="preserve">(včetně </w:t>
            </w:r>
            <w:r w:rsidRPr="00543D49">
              <w:rPr>
                <w:rFonts w:ascii="Candara" w:hAnsi="Candara"/>
                <w:snapToGrid w:val="0"/>
                <w:sz w:val="21"/>
                <w:szCs w:val="21"/>
              </w:rPr>
              <w:t>smíšen</w:t>
            </w:r>
            <w:r w:rsidR="00543D49">
              <w:rPr>
                <w:rFonts w:ascii="Candara" w:hAnsi="Candara"/>
                <w:snapToGrid w:val="0"/>
                <w:sz w:val="21"/>
                <w:szCs w:val="21"/>
              </w:rPr>
              <w:t xml:space="preserve">ých) </w:t>
            </w:r>
            <w:r w:rsidRPr="00543D49">
              <w:rPr>
                <w:rFonts w:ascii="Candara" w:hAnsi="Candara"/>
                <w:snapToGrid w:val="0"/>
                <w:sz w:val="21"/>
                <w:szCs w:val="21"/>
              </w:rPr>
              <w:t>se hrají systémem K.O.</w:t>
            </w:r>
            <w:r w:rsidR="00543D49">
              <w:rPr>
                <w:rFonts w:ascii="Candara" w:hAnsi="Candara"/>
                <w:snapToGrid w:val="0"/>
                <w:sz w:val="21"/>
                <w:szCs w:val="21"/>
              </w:rPr>
              <w:t xml:space="preserve"> na 3 vítězné sady z pěti</w:t>
            </w:r>
          </w:p>
          <w:p w14:paraId="618618D9" w14:textId="4F54DEF3" w:rsidR="00C24FF0" w:rsidRPr="00543D49" w:rsidRDefault="00C24FF0" w:rsidP="0023695D">
            <w:pPr>
              <w:pStyle w:val="Odstavecseseznamem"/>
              <w:spacing w:line="276" w:lineRule="auto"/>
              <w:ind w:left="360"/>
              <w:outlineLvl w:val="0"/>
              <w:rPr>
                <w:rFonts w:ascii="Candara" w:hAnsi="Candara" w:cs="Arial"/>
                <w:smallCaps/>
                <w:sz w:val="6"/>
                <w:szCs w:val="6"/>
              </w:rPr>
            </w:pPr>
          </w:p>
        </w:tc>
      </w:tr>
      <w:tr w:rsidR="00C24FF0" w14:paraId="05856239" w14:textId="77777777" w:rsidTr="00747683">
        <w:tc>
          <w:tcPr>
            <w:tcW w:w="2235" w:type="dxa"/>
            <w:shd w:val="clear" w:color="auto" w:fill="auto"/>
          </w:tcPr>
          <w:p w14:paraId="7BD4371E" w14:textId="77777777" w:rsidR="00C24FF0" w:rsidRPr="00C24FF0" w:rsidRDefault="00C24FF0" w:rsidP="00C24FF0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6"/>
                <w:szCs w:val="6"/>
              </w:rPr>
            </w:pPr>
          </w:p>
          <w:p w14:paraId="2AE9DE78" w14:textId="0BFCC9BE" w:rsidR="00C24FF0" w:rsidRPr="004D51E0" w:rsidRDefault="00C24FF0" w:rsidP="00C24FF0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proofErr w:type="gramStart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>Tituly :</w:t>
            </w:r>
            <w:proofErr w:type="gramEnd"/>
          </w:p>
        </w:tc>
        <w:tc>
          <w:tcPr>
            <w:tcW w:w="7796" w:type="dxa"/>
            <w:shd w:val="clear" w:color="auto" w:fill="auto"/>
          </w:tcPr>
          <w:p w14:paraId="0081CF8B" w14:textId="77777777" w:rsidR="00C24FF0" w:rsidRPr="00235A91" w:rsidRDefault="00C24FF0" w:rsidP="00C24FF0">
            <w:pPr>
              <w:spacing w:line="276" w:lineRule="auto"/>
              <w:outlineLvl w:val="0"/>
              <w:rPr>
                <w:rFonts w:ascii="Candara" w:hAnsi="Candara"/>
                <w:snapToGrid w:val="0"/>
                <w:sz w:val="6"/>
                <w:szCs w:val="6"/>
              </w:rPr>
            </w:pPr>
          </w:p>
          <w:p w14:paraId="0F6DF76F" w14:textId="01C413CE" w:rsidR="00C24FF0" w:rsidRPr="00235A91" w:rsidRDefault="00C24FF0" w:rsidP="00C24FF0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Umístění v singlech na 1.</w:t>
            </w:r>
            <w:r w:rsidR="00104903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-</w:t>
            </w:r>
            <w:r w:rsidR="00104903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3. místě </w:t>
            </w:r>
            <w:proofErr w:type="gramStart"/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obdrží</w:t>
            </w:r>
            <w:proofErr w:type="gramEnd"/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="00137E56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trofej,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diplom  </w:t>
            </w:r>
          </w:p>
          <w:p w14:paraId="019B43A9" w14:textId="62878CAC" w:rsidR="00C24FF0" w:rsidRPr="00235A91" w:rsidRDefault="00C24FF0" w:rsidP="00C24FF0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Umístění ve čtyřhrách </w:t>
            </w:r>
            <w:r w:rsidR="00EF1592" w:rsidRPr="00235A91">
              <w:rPr>
                <w:rFonts w:ascii="Candara" w:hAnsi="Candara"/>
                <w:snapToGrid w:val="0"/>
                <w:sz w:val="21"/>
                <w:szCs w:val="21"/>
              </w:rPr>
              <w:t>chlapci/dívky/smíšené</w:t>
            </w:r>
            <w:r w:rsidR="00137E56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na 1.-3. místě </w:t>
            </w:r>
            <w:proofErr w:type="gramStart"/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>obdrží</w:t>
            </w:r>
            <w:proofErr w:type="gramEnd"/>
            <w:r w:rsidR="0023695D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="00137E56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medaili a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diplom</w:t>
            </w:r>
          </w:p>
          <w:p w14:paraId="69087BE1" w14:textId="75E8DE0B" w:rsidR="00085E45" w:rsidRPr="00235A91" w:rsidRDefault="00085E45" w:rsidP="00C24FF0">
            <w:pPr>
              <w:spacing w:line="276" w:lineRule="auto"/>
              <w:outlineLvl w:val="0"/>
              <w:rPr>
                <w:rFonts w:ascii="Candara" w:hAnsi="Candara"/>
                <w:b/>
                <w:caps/>
                <w:snapToGrid w:val="0"/>
                <w:sz w:val="10"/>
                <w:szCs w:val="10"/>
              </w:rPr>
            </w:pPr>
          </w:p>
        </w:tc>
      </w:tr>
      <w:tr w:rsidR="00085E45" w14:paraId="6139B9BA" w14:textId="77777777" w:rsidTr="00747683">
        <w:tc>
          <w:tcPr>
            <w:tcW w:w="2235" w:type="dxa"/>
            <w:shd w:val="clear" w:color="auto" w:fill="auto"/>
          </w:tcPr>
          <w:p w14:paraId="4FBF162A" w14:textId="72CB221E" w:rsidR="00085E45" w:rsidRPr="00085E45" w:rsidRDefault="00085E45" w:rsidP="00085E45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</w:pPr>
            <w:r w:rsidRPr="00085E45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vrchní rozhodčí </w:t>
            </w:r>
          </w:p>
        </w:tc>
        <w:tc>
          <w:tcPr>
            <w:tcW w:w="7796" w:type="dxa"/>
            <w:shd w:val="clear" w:color="auto" w:fill="auto"/>
          </w:tcPr>
          <w:p w14:paraId="70C218AE" w14:textId="5CC81E47" w:rsidR="00085E45" w:rsidRPr="00E123F8" w:rsidRDefault="00E123F8" w:rsidP="00C24FF0">
            <w:pPr>
              <w:spacing w:line="276" w:lineRule="auto"/>
              <w:outlineLvl w:val="0"/>
              <w:rPr>
                <w:rFonts w:ascii="Candara" w:hAnsi="Candara"/>
                <w:snapToGrid w:val="0"/>
                <w:sz w:val="21"/>
                <w:szCs w:val="21"/>
              </w:rPr>
            </w:pPr>
            <w:r w:rsidRPr="00E123F8">
              <w:rPr>
                <w:rFonts w:ascii="Candara" w:hAnsi="Candara"/>
                <w:snapToGrid w:val="0"/>
                <w:sz w:val="21"/>
                <w:szCs w:val="21"/>
              </w:rPr>
              <w:t>Anna Zelenková</w:t>
            </w:r>
            <w:r w:rsidR="00A606E4">
              <w:rPr>
                <w:rFonts w:ascii="Candara" w:hAnsi="Candara"/>
                <w:snapToGrid w:val="0"/>
                <w:sz w:val="21"/>
                <w:szCs w:val="21"/>
              </w:rPr>
              <w:t xml:space="preserve">, rozhodčí licence </w:t>
            </w:r>
            <w:proofErr w:type="gramStart"/>
            <w:r w:rsidR="00A606E4">
              <w:rPr>
                <w:rFonts w:ascii="Candara" w:hAnsi="Candara"/>
                <w:snapToGrid w:val="0"/>
                <w:sz w:val="21"/>
                <w:szCs w:val="21"/>
              </w:rPr>
              <w:t>B,C</w:t>
            </w:r>
            <w:proofErr w:type="gramEnd"/>
          </w:p>
        </w:tc>
      </w:tr>
      <w:tr w:rsidR="00C24FF0" w14:paraId="4918C703" w14:textId="77777777" w:rsidTr="00747683">
        <w:tc>
          <w:tcPr>
            <w:tcW w:w="2235" w:type="dxa"/>
            <w:shd w:val="clear" w:color="auto" w:fill="auto"/>
          </w:tcPr>
          <w:p w14:paraId="7F0FC988" w14:textId="332FE625" w:rsidR="00C24FF0" w:rsidRPr="004D51E0" w:rsidRDefault="00C24FF0" w:rsidP="00C24FF0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r w:rsidRPr="004D51E0">
              <w:rPr>
                <w:rFonts w:ascii="Candara" w:hAnsi="Candara" w:cs="Arial"/>
                <w:b/>
                <w:smallCaps/>
                <w:sz w:val="22"/>
                <w:szCs w:val="22"/>
              </w:rPr>
              <w:t>Předpis:</w:t>
            </w:r>
          </w:p>
        </w:tc>
        <w:tc>
          <w:tcPr>
            <w:tcW w:w="7796" w:type="dxa"/>
            <w:shd w:val="clear" w:color="auto" w:fill="auto"/>
          </w:tcPr>
          <w:p w14:paraId="1BB35035" w14:textId="134D1365" w:rsidR="00C24FF0" w:rsidRPr="00235A91" w:rsidRDefault="00C24FF0" w:rsidP="00C24FF0">
            <w:pPr>
              <w:spacing w:line="276" w:lineRule="auto"/>
              <w:rPr>
                <w:rFonts w:ascii="Candara" w:hAnsi="Candara"/>
                <w:b/>
                <w:caps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 xml:space="preserve">Hraje se podle Pravidel stolního tenisu, Soutěžního řádu stolního </w:t>
            </w:r>
            <w:proofErr w:type="gramStart"/>
            <w:r w:rsidRPr="00235A91">
              <w:rPr>
                <w:rFonts w:ascii="Candara" w:hAnsi="Candara" w:cs="Arial"/>
                <w:sz w:val="21"/>
                <w:szCs w:val="21"/>
              </w:rPr>
              <w:t xml:space="preserve">tenisu,   </w:t>
            </w:r>
            <w:proofErr w:type="gramEnd"/>
            <w:r w:rsidRPr="00235A91">
              <w:rPr>
                <w:rFonts w:ascii="Candara" w:hAnsi="Candara" w:cs="Arial"/>
                <w:sz w:val="21"/>
                <w:szCs w:val="21"/>
              </w:rPr>
              <w:t xml:space="preserve">                                      ustanovení tohoto rozpisu a míčky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BUTTERFLY R40+ *** plast</w:t>
            </w:r>
          </w:p>
        </w:tc>
      </w:tr>
      <w:tr w:rsidR="00C24FF0" w14:paraId="01865F60" w14:textId="77777777" w:rsidTr="00747683">
        <w:tc>
          <w:tcPr>
            <w:tcW w:w="2235" w:type="dxa"/>
            <w:shd w:val="clear" w:color="auto" w:fill="auto"/>
          </w:tcPr>
          <w:p w14:paraId="6FB84CBA" w14:textId="4C26F3C7" w:rsidR="00C24FF0" w:rsidRPr="004D51E0" w:rsidRDefault="00C24FF0" w:rsidP="00C24FF0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Hrací </w:t>
            </w:r>
            <w:proofErr w:type="gramStart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prostor:   </w:t>
            </w:r>
            <w:proofErr w:type="gramEnd"/>
            <w:r w:rsidRPr="004D51E0">
              <w:rPr>
                <w:rFonts w:ascii="Candara" w:hAnsi="Candara"/>
                <w:b/>
                <w:smallCaps/>
                <w:snapToGrid w:val="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7796" w:type="dxa"/>
            <w:shd w:val="clear" w:color="auto" w:fill="auto"/>
          </w:tcPr>
          <w:p w14:paraId="0C645E67" w14:textId="18E50995" w:rsidR="00C24FF0" w:rsidRPr="00235A91" w:rsidRDefault="00C24FF0" w:rsidP="00C24FF0">
            <w:pPr>
              <w:spacing w:line="276" w:lineRule="auto"/>
              <w:rPr>
                <w:rFonts w:ascii="Candara" w:hAnsi="Candara"/>
                <w:b/>
                <w:caps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>Dvě tělocvičny, v každé jsou vymezeny 4 hrací prostory</w:t>
            </w:r>
            <w:r w:rsidR="00137E56"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  <w:r w:rsidRPr="00235A91">
              <w:rPr>
                <w:rFonts w:ascii="Candara" w:hAnsi="Candara"/>
                <w:snapToGrid w:val="0"/>
                <w:sz w:val="21"/>
                <w:szCs w:val="21"/>
              </w:rPr>
              <w:t xml:space="preserve"> </w:t>
            </w:r>
          </w:p>
        </w:tc>
      </w:tr>
      <w:tr w:rsidR="00C24FF0" w14:paraId="74353309" w14:textId="77777777" w:rsidTr="00747683">
        <w:tc>
          <w:tcPr>
            <w:tcW w:w="2235" w:type="dxa"/>
            <w:shd w:val="clear" w:color="auto" w:fill="auto"/>
          </w:tcPr>
          <w:p w14:paraId="3D1372A7" w14:textId="54CC360A" w:rsidR="00C24FF0" w:rsidRPr="004D51E0" w:rsidRDefault="00C24FF0" w:rsidP="00C24FF0">
            <w:pPr>
              <w:spacing w:line="276" w:lineRule="auto"/>
              <w:outlineLvl w:val="0"/>
              <w:rPr>
                <w:rFonts w:ascii="Candara" w:hAnsi="Candara"/>
                <w:b/>
                <w:smallCaps/>
                <w:snapToGrid w:val="0"/>
                <w:sz w:val="22"/>
                <w:szCs w:val="22"/>
                <w:u w:val="single"/>
              </w:rPr>
            </w:pPr>
            <w:r w:rsidRPr="004D51E0">
              <w:rPr>
                <w:rFonts w:ascii="Candara" w:hAnsi="Candara" w:cs="Arial"/>
                <w:b/>
                <w:smallCaps/>
                <w:sz w:val="22"/>
                <w:szCs w:val="22"/>
              </w:rPr>
              <w:t xml:space="preserve">Rozhodčí u </w:t>
            </w:r>
            <w:proofErr w:type="gramStart"/>
            <w:r w:rsidRPr="004D51E0">
              <w:rPr>
                <w:rFonts w:ascii="Candara" w:hAnsi="Candara" w:cs="Arial"/>
                <w:b/>
                <w:smallCaps/>
                <w:sz w:val="22"/>
                <w:szCs w:val="22"/>
              </w:rPr>
              <w:t xml:space="preserve">stolu:   </w:t>
            </w:r>
            <w:proofErr w:type="gramEnd"/>
            <w:r w:rsidRPr="004D51E0">
              <w:rPr>
                <w:rFonts w:ascii="Candara" w:hAnsi="Candara" w:cs="Arial"/>
                <w:b/>
                <w:smallCaps/>
                <w:sz w:val="22"/>
                <w:szCs w:val="22"/>
              </w:rPr>
              <w:t xml:space="preserve">            </w:t>
            </w:r>
          </w:p>
        </w:tc>
        <w:tc>
          <w:tcPr>
            <w:tcW w:w="7796" w:type="dxa"/>
            <w:shd w:val="clear" w:color="auto" w:fill="auto"/>
          </w:tcPr>
          <w:p w14:paraId="2E22481C" w14:textId="51120878" w:rsidR="00C24FF0" w:rsidRPr="00235A91" w:rsidRDefault="00C24FF0" w:rsidP="00C24FF0">
            <w:pPr>
              <w:spacing w:line="276" w:lineRule="auto"/>
              <w:ind w:left="2832" w:hanging="2832"/>
              <w:outlineLvl w:val="0"/>
              <w:rPr>
                <w:rFonts w:ascii="Candara" w:hAnsi="Candara"/>
                <w:b/>
                <w:caps/>
                <w:snapToGrid w:val="0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>k jednotlivým utkáním určuje vrchní rozhodčí z řad účastníků Přeboru</w:t>
            </w:r>
          </w:p>
        </w:tc>
      </w:tr>
      <w:tr w:rsidR="00C24FF0" w14:paraId="7EF91E2A" w14:textId="77777777" w:rsidTr="00747683">
        <w:tc>
          <w:tcPr>
            <w:tcW w:w="2235" w:type="dxa"/>
            <w:shd w:val="clear" w:color="auto" w:fill="auto"/>
          </w:tcPr>
          <w:p w14:paraId="13DD68C0" w14:textId="77777777" w:rsidR="00C24FF0" w:rsidRPr="00C24FF0" w:rsidRDefault="00C24FF0" w:rsidP="00C24FF0">
            <w:pPr>
              <w:spacing w:line="276" w:lineRule="auto"/>
              <w:outlineLvl w:val="0"/>
              <w:rPr>
                <w:rFonts w:ascii="Candara" w:hAnsi="Candara" w:cs="Arial"/>
                <w:b/>
                <w:smallCaps/>
                <w:sz w:val="6"/>
                <w:szCs w:val="6"/>
              </w:rPr>
            </w:pPr>
          </w:p>
          <w:p w14:paraId="7690EAF4" w14:textId="47DA117B" w:rsidR="00C24FF0" w:rsidRPr="004D51E0" w:rsidRDefault="00C24FF0" w:rsidP="00C24FF0">
            <w:pPr>
              <w:spacing w:line="276" w:lineRule="auto"/>
              <w:outlineLvl w:val="0"/>
              <w:rPr>
                <w:rFonts w:ascii="Candara" w:hAnsi="Candara" w:cs="Arial"/>
                <w:b/>
                <w:smallCaps/>
                <w:sz w:val="22"/>
                <w:szCs w:val="22"/>
              </w:rPr>
            </w:pPr>
            <w:r w:rsidRPr="004D51E0">
              <w:rPr>
                <w:rFonts w:ascii="Candara" w:hAnsi="Candara" w:cs="Arial"/>
                <w:b/>
                <w:smallCaps/>
                <w:sz w:val="22"/>
                <w:szCs w:val="22"/>
              </w:rPr>
              <w:t xml:space="preserve">Opatření </w:t>
            </w:r>
            <w:proofErr w:type="gramStart"/>
            <w:r w:rsidRPr="004D51E0">
              <w:rPr>
                <w:rFonts w:ascii="Candara" w:hAnsi="Candara" w:cs="Arial"/>
                <w:b/>
                <w:smallCaps/>
                <w:sz w:val="22"/>
                <w:szCs w:val="22"/>
              </w:rPr>
              <w:t xml:space="preserve">COVID:   </w:t>
            </w:r>
            <w:proofErr w:type="gramEnd"/>
            <w:r w:rsidRPr="004D51E0">
              <w:rPr>
                <w:rFonts w:ascii="Candara" w:hAnsi="Candara" w:cs="Arial"/>
                <w:b/>
                <w:smallCaps/>
                <w:sz w:val="22"/>
                <w:szCs w:val="22"/>
              </w:rPr>
              <w:t xml:space="preserve">             </w:t>
            </w:r>
          </w:p>
        </w:tc>
        <w:tc>
          <w:tcPr>
            <w:tcW w:w="7796" w:type="dxa"/>
            <w:shd w:val="clear" w:color="auto" w:fill="auto"/>
          </w:tcPr>
          <w:p w14:paraId="05C0D3A6" w14:textId="77777777" w:rsidR="00235A91" w:rsidRPr="00235A91" w:rsidRDefault="00235A91" w:rsidP="00C24FF0">
            <w:pPr>
              <w:spacing w:line="276" w:lineRule="auto"/>
              <w:outlineLvl w:val="0"/>
              <w:rPr>
                <w:rFonts w:ascii="Candara" w:hAnsi="Candara" w:cs="Arial"/>
                <w:sz w:val="6"/>
                <w:szCs w:val="6"/>
              </w:rPr>
            </w:pPr>
          </w:p>
          <w:p w14:paraId="3078BE1B" w14:textId="27D732B3" w:rsidR="00C24FF0" w:rsidRPr="00235A91" w:rsidRDefault="00C24FF0" w:rsidP="00C24FF0">
            <w:pPr>
              <w:spacing w:line="276" w:lineRule="auto"/>
              <w:outlineLvl w:val="0"/>
              <w:rPr>
                <w:rFonts w:ascii="Candara" w:hAnsi="Candara" w:cs="Arial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 xml:space="preserve">Při vstupu do budovy školy: </w:t>
            </w:r>
          </w:p>
          <w:p w14:paraId="4F5BE468" w14:textId="06A869F8" w:rsidR="00C24FF0" w:rsidRPr="00235A91" w:rsidRDefault="00C24FF0" w:rsidP="003E1198">
            <w:pPr>
              <w:pStyle w:val="Odstavecseseznamem"/>
              <w:numPr>
                <w:ilvl w:val="0"/>
                <w:numId w:val="16"/>
              </w:numPr>
              <w:spacing w:line="276" w:lineRule="auto"/>
              <w:outlineLvl w:val="0"/>
              <w:rPr>
                <w:rFonts w:ascii="Candara" w:hAnsi="Candara" w:cs="Arial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 xml:space="preserve">bude změřena teplota </w:t>
            </w:r>
            <w:r w:rsidR="003054EB" w:rsidRPr="00235A91">
              <w:rPr>
                <w:rFonts w:ascii="Candara" w:hAnsi="Candara" w:cs="Arial"/>
                <w:sz w:val="21"/>
                <w:szCs w:val="21"/>
              </w:rPr>
              <w:t>všem hráčům a nezbytnému doprovodu</w:t>
            </w:r>
          </w:p>
          <w:p w14:paraId="6C10AA8F" w14:textId="4BAFB483" w:rsidR="00C24FF0" w:rsidRPr="00235A91" w:rsidRDefault="00C24FF0" w:rsidP="00235A91">
            <w:pPr>
              <w:pStyle w:val="Odstavecseseznamem"/>
              <w:numPr>
                <w:ilvl w:val="0"/>
                <w:numId w:val="16"/>
              </w:numPr>
              <w:spacing w:line="276" w:lineRule="auto"/>
              <w:outlineLvl w:val="0"/>
              <w:rPr>
                <w:rFonts w:ascii="Candara" w:hAnsi="Candara" w:cs="Arial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>Účastníci Přeboru jsou povinni si při příchodu do budovy vydesinfikovat ruce</w:t>
            </w:r>
          </w:p>
          <w:p w14:paraId="05507F40" w14:textId="77777777" w:rsidR="00C24FF0" w:rsidRPr="00235A91" w:rsidRDefault="00C24FF0" w:rsidP="00235A91">
            <w:pPr>
              <w:pStyle w:val="Odstavecseseznamem"/>
              <w:numPr>
                <w:ilvl w:val="0"/>
                <w:numId w:val="16"/>
              </w:numPr>
              <w:spacing w:line="276" w:lineRule="auto"/>
              <w:outlineLvl w:val="0"/>
              <w:rPr>
                <w:rFonts w:ascii="Candara" w:hAnsi="Candara" w:cs="Arial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>Mimo hrací prostor jsou všichni povinni nosit respirátor, dodržovat 3R</w:t>
            </w:r>
          </w:p>
          <w:p w14:paraId="30927E04" w14:textId="4219FE9A" w:rsidR="00E333DE" w:rsidRPr="00235A91" w:rsidRDefault="00E333DE" w:rsidP="00235A91">
            <w:pPr>
              <w:pStyle w:val="Odstavecseseznamem"/>
              <w:numPr>
                <w:ilvl w:val="0"/>
                <w:numId w:val="16"/>
              </w:numPr>
              <w:spacing w:line="276" w:lineRule="auto"/>
              <w:outlineLvl w:val="0"/>
              <w:rPr>
                <w:rFonts w:ascii="Candara" w:hAnsi="Candara" w:cs="Arial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>Přebor se hraje bez účasti diváků</w:t>
            </w:r>
            <w:r w:rsidR="0023695D">
              <w:rPr>
                <w:rFonts w:ascii="Candara" w:hAnsi="Candara" w:cs="Arial"/>
                <w:sz w:val="21"/>
                <w:szCs w:val="21"/>
              </w:rPr>
              <w:t xml:space="preserve"> (vyjma nezbytného doprovodu)</w:t>
            </w:r>
            <w:r w:rsidRPr="00235A91">
              <w:rPr>
                <w:rFonts w:ascii="Candara" w:hAnsi="Candara" w:cs="Arial"/>
                <w:sz w:val="21"/>
                <w:szCs w:val="21"/>
              </w:rPr>
              <w:t xml:space="preserve">.  </w:t>
            </w:r>
          </w:p>
        </w:tc>
      </w:tr>
      <w:tr w:rsidR="00C24FF0" w14:paraId="1A8AA119" w14:textId="77777777" w:rsidTr="00747683">
        <w:tc>
          <w:tcPr>
            <w:tcW w:w="2235" w:type="dxa"/>
            <w:shd w:val="clear" w:color="auto" w:fill="auto"/>
          </w:tcPr>
          <w:p w14:paraId="65FEFCC4" w14:textId="77777777" w:rsidR="00C24FF0" w:rsidRPr="00AD4E9F" w:rsidRDefault="00C24FF0" w:rsidP="00C24FF0">
            <w:pPr>
              <w:outlineLvl w:val="0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7CFD9E46" w14:textId="77777777" w:rsidR="00C24FF0" w:rsidRPr="00A10526" w:rsidRDefault="00C24FF0" w:rsidP="00C24FF0">
            <w:pPr>
              <w:spacing w:line="276" w:lineRule="auto"/>
              <w:ind w:left="2832" w:hanging="2832"/>
              <w:outlineLvl w:val="0"/>
              <w:rPr>
                <w:rFonts w:ascii="Candara" w:hAnsi="Candara" w:cs="Arial"/>
                <w:sz w:val="10"/>
                <w:szCs w:val="10"/>
              </w:rPr>
            </w:pPr>
          </w:p>
          <w:p w14:paraId="2D89C892" w14:textId="25A226D7" w:rsidR="00C24FF0" w:rsidRPr="00235A91" w:rsidRDefault="00C24FF0" w:rsidP="003054EB">
            <w:pPr>
              <w:pStyle w:val="Default"/>
              <w:rPr>
                <w:rFonts w:ascii="Candara" w:hAnsi="Candara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 xml:space="preserve">Dále platí </w:t>
            </w:r>
            <w:r w:rsidRPr="00235A91">
              <w:rPr>
                <w:rFonts w:ascii="Candara" w:hAnsi="Candara"/>
                <w:sz w:val="21"/>
                <w:szCs w:val="21"/>
              </w:rPr>
              <w:t xml:space="preserve">Provozní řád stolního tenisu na 5.ZŠ </w:t>
            </w:r>
          </w:p>
          <w:p w14:paraId="0233DBF9" w14:textId="57DF5341" w:rsidR="00C24FF0" w:rsidRPr="00A10526" w:rsidRDefault="00C24FF0" w:rsidP="00C24FF0">
            <w:pPr>
              <w:pStyle w:val="Default"/>
              <w:spacing w:line="276" w:lineRule="auto"/>
              <w:rPr>
                <w:rFonts w:ascii="Candara" w:hAnsi="Candara" w:cs="Arial"/>
                <w:sz w:val="6"/>
                <w:szCs w:val="6"/>
              </w:rPr>
            </w:pPr>
          </w:p>
        </w:tc>
      </w:tr>
      <w:tr w:rsidR="00C24FF0" w14:paraId="480474EE" w14:textId="77777777" w:rsidTr="00747683">
        <w:tc>
          <w:tcPr>
            <w:tcW w:w="2235" w:type="dxa"/>
            <w:shd w:val="clear" w:color="auto" w:fill="auto"/>
          </w:tcPr>
          <w:p w14:paraId="605279E5" w14:textId="77777777" w:rsidR="00C24FF0" w:rsidRPr="003A1374" w:rsidRDefault="00C24FF0" w:rsidP="00C24FF0">
            <w:pPr>
              <w:outlineLvl w:val="0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14:paraId="33E2B853" w14:textId="77777777" w:rsidR="00C24FF0" w:rsidRPr="00235A91" w:rsidRDefault="00C24FF0" w:rsidP="003054EB">
            <w:pPr>
              <w:ind w:left="2832" w:hanging="2832"/>
              <w:outlineLvl w:val="0"/>
              <w:rPr>
                <w:rFonts w:ascii="Candara" w:hAnsi="Candara" w:cs="Arial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 xml:space="preserve">Na základě nepředvídatelného vývoje epidemiologické situace si </w:t>
            </w:r>
            <w:proofErr w:type="spellStart"/>
            <w:r w:rsidRPr="00235A91">
              <w:rPr>
                <w:rFonts w:ascii="Candara" w:hAnsi="Candara" w:cs="Arial"/>
                <w:sz w:val="21"/>
                <w:szCs w:val="21"/>
              </w:rPr>
              <w:t>JčKSST</w:t>
            </w:r>
            <w:proofErr w:type="spellEnd"/>
            <w:r w:rsidRPr="00235A91">
              <w:rPr>
                <w:rFonts w:ascii="Candara" w:hAnsi="Candara" w:cs="Arial"/>
                <w:sz w:val="21"/>
                <w:szCs w:val="21"/>
              </w:rPr>
              <w:t xml:space="preserve"> </w:t>
            </w:r>
            <w:proofErr w:type="spellStart"/>
            <w:r w:rsidRPr="00235A91">
              <w:rPr>
                <w:rFonts w:ascii="Candara" w:hAnsi="Candara" w:cs="Arial"/>
                <w:sz w:val="21"/>
                <w:szCs w:val="21"/>
              </w:rPr>
              <w:t>z.s</w:t>
            </w:r>
            <w:proofErr w:type="spellEnd"/>
            <w:r w:rsidRPr="00235A91">
              <w:rPr>
                <w:rFonts w:ascii="Candara" w:hAnsi="Candara" w:cs="Arial"/>
                <w:sz w:val="21"/>
                <w:szCs w:val="21"/>
              </w:rPr>
              <w:t>.</w:t>
            </w:r>
          </w:p>
          <w:p w14:paraId="571B2918" w14:textId="1CE697DC" w:rsidR="00C24FF0" w:rsidRPr="00235A91" w:rsidRDefault="00C24FF0" w:rsidP="003054EB">
            <w:pPr>
              <w:ind w:left="2832" w:hanging="2832"/>
              <w:outlineLvl w:val="0"/>
              <w:rPr>
                <w:rFonts w:ascii="Candara" w:hAnsi="Candara" w:cs="Arial"/>
                <w:sz w:val="21"/>
                <w:szCs w:val="21"/>
              </w:rPr>
            </w:pPr>
            <w:r w:rsidRPr="00235A91">
              <w:rPr>
                <w:rFonts w:ascii="Candara" w:hAnsi="Candara" w:cs="Arial"/>
                <w:sz w:val="21"/>
                <w:szCs w:val="21"/>
              </w:rPr>
              <w:t>vyhrazuje právo kdykoliv upravit tyto propozice dle aktuálně platných podmínek.</w:t>
            </w:r>
          </w:p>
        </w:tc>
      </w:tr>
    </w:tbl>
    <w:p w14:paraId="26D81E70" w14:textId="77777777" w:rsidR="008E5833" w:rsidRDefault="008E5833" w:rsidP="00C87C0D">
      <w:pPr>
        <w:outlineLvl w:val="0"/>
        <w:rPr>
          <w:rFonts w:ascii="Candara" w:hAnsi="Candara"/>
          <w:bCs/>
          <w:snapToGrid w:val="0"/>
          <w:sz w:val="18"/>
          <w:szCs w:val="18"/>
        </w:rPr>
      </w:pPr>
    </w:p>
    <w:p w14:paraId="4FC223A5" w14:textId="357C0BB4" w:rsidR="008535AF" w:rsidRPr="00DE23B9" w:rsidRDefault="00EF4E90" w:rsidP="00C87C0D">
      <w:pPr>
        <w:outlineLvl w:val="0"/>
        <w:rPr>
          <w:rFonts w:ascii="Candara" w:hAnsi="Candara"/>
          <w:bCs/>
          <w:snapToGrid w:val="0"/>
          <w:sz w:val="18"/>
          <w:szCs w:val="18"/>
        </w:rPr>
      </w:pPr>
      <w:r w:rsidRPr="00DE23B9">
        <w:rPr>
          <w:rFonts w:ascii="Candara" w:hAnsi="Candara"/>
          <w:bCs/>
          <w:snapToGrid w:val="0"/>
          <w:sz w:val="18"/>
          <w:szCs w:val="18"/>
        </w:rPr>
        <w:t>V</w:t>
      </w:r>
      <w:r w:rsidR="00A4790B">
        <w:rPr>
          <w:rFonts w:ascii="Candara" w:hAnsi="Candara"/>
          <w:bCs/>
          <w:snapToGrid w:val="0"/>
          <w:sz w:val="18"/>
          <w:szCs w:val="18"/>
        </w:rPr>
        <w:t xml:space="preserve"> Českých Budějovicích </w:t>
      </w:r>
      <w:r w:rsidRPr="00DE23B9">
        <w:rPr>
          <w:rFonts w:ascii="Candara" w:hAnsi="Candara"/>
          <w:bCs/>
          <w:snapToGrid w:val="0"/>
          <w:sz w:val="18"/>
          <w:szCs w:val="18"/>
        </w:rPr>
        <w:t xml:space="preserve">dne </w:t>
      </w:r>
      <w:r w:rsidR="006A613C">
        <w:rPr>
          <w:rFonts w:ascii="Candara" w:hAnsi="Candara"/>
          <w:bCs/>
          <w:snapToGrid w:val="0"/>
          <w:sz w:val="18"/>
          <w:szCs w:val="18"/>
        </w:rPr>
        <w:t xml:space="preserve">25. 2. </w:t>
      </w:r>
      <w:r w:rsidR="00137E56">
        <w:rPr>
          <w:rFonts w:ascii="Candara" w:hAnsi="Candara"/>
          <w:bCs/>
          <w:snapToGrid w:val="0"/>
          <w:sz w:val="18"/>
          <w:szCs w:val="18"/>
        </w:rPr>
        <w:t>2022</w:t>
      </w:r>
    </w:p>
    <w:p w14:paraId="15135B3B" w14:textId="77777777" w:rsidR="00A82E69" w:rsidRPr="007D5C5F" w:rsidRDefault="00A82E69" w:rsidP="00A4790B">
      <w:pPr>
        <w:spacing w:before="120"/>
        <w:outlineLvl w:val="0"/>
        <w:rPr>
          <w:rFonts w:ascii="Candara" w:hAnsi="Candara" w:cs="ArialMT"/>
          <w:b/>
          <w:bCs/>
          <w:sz w:val="6"/>
          <w:szCs w:val="6"/>
        </w:rPr>
      </w:pPr>
    </w:p>
    <w:p w14:paraId="1B385438" w14:textId="72D9C291" w:rsidR="00EF4E90" w:rsidRPr="00A4790B" w:rsidRDefault="00A4790B" w:rsidP="00A4790B">
      <w:pPr>
        <w:spacing w:before="120"/>
        <w:outlineLvl w:val="0"/>
        <w:rPr>
          <w:rFonts w:ascii="Candara" w:hAnsi="Candara"/>
          <w:b/>
          <w:bCs/>
          <w:snapToGrid w:val="0"/>
        </w:rPr>
      </w:pPr>
      <w:r w:rsidRPr="00A4790B">
        <w:rPr>
          <w:rFonts w:ascii="Candara" w:hAnsi="Candara" w:cs="ArialMT"/>
          <w:b/>
          <w:bCs/>
        </w:rPr>
        <w:t>Pavel Hložek v.r.</w:t>
      </w:r>
      <w:r w:rsidR="00EF4E90" w:rsidRPr="00A4790B">
        <w:rPr>
          <w:rFonts w:ascii="Candara" w:hAnsi="Candara"/>
          <w:b/>
          <w:bCs/>
          <w:snapToGrid w:val="0"/>
        </w:rPr>
        <w:t xml:space="preserve"> </w:t>
      </w:r>
      <w:r>
        <w:rPr>
          <w:rFonts w:ascii="Candara" w:hAnsi="Candara"/>
          <w:b/>
          <w:bCs/>
          <w:snapToGrid w:val="0"/>
        </w:rPr>
        <w:t xml:space="preserve">                       </w:t>
      </w:r>
      <w:r w:rsidRPr="00A4790B">
        <w:rPr>
          <w:rFonts w:ascii="Candara" w:hAnsi="Candara"/>
          <w:b/>
          <w:bCs/>
          <w:snapToGrid w:val="0"/>
        </w:rPr>
        <w:t xml:space="preserve">                        </w:t>
      </w:r>
      <w:r>
        <w:rPr>
          <w:rFonts w:ascii="Candara" w:hAnsi="Candara"/>
          <w:b/>
          <w:bCs/>
          <w:snapToGrid w:val="0"/>
        </w:rPr>
        <w:t xml:space="preserve">  </w:t>
      </w:r>
      <w:r w:rsidRPr="00A4790B">
        <w:rPr>
          <w:rFonts w:ascii="Candara" w:hAnsi="Candara"/>
          <w:b/>
          <w:bCs/>
          <w:snapToGrid w:val="0"/>
        </w:rPr>
        <w:t xml:space="preserve"> Martin Dvořák</w:t>
      </w:r>
      <w:r w:rsidR="00A82E69">
        <w:rPr>
          <w:rFonts w:ascii="Candara" w:hAnsi="Candara"/>
          <w:b/>
          <w:bCs/>
          <w:snapToGrid w:val="0"/>
        </w:rPr>
        <w:t xml:space="preserve"> v.r.</w:t>
      </w:r>
      <w:r w:rsidRPr="00A4790B">
        <w:rPr>
          <w:rFonts w:ascii="Candara" w:hAnsi="Candara"/>
          <w:b/>
          <w:bCs/>
          <w:snapToGrid w:val="0"/>
        </w:rPr>
        <w:t xml:space="preserve"> </w:t>
      </w:r>
      <w:r w:rsidR="00CA4A19" w:rsidRPr="00A4790B">
        <w:rPr>
          <w:rFonts w:ascii="Candara" w:hAnsi="Candara"/>
          <w:b/>
          <w:bCs/>
          <w:snapToGrid w:val="0"/>
        </w:rPr>
        <w:t xml:space="preserve">         </w:t>
      </w:r>
      <w:r>
        <w:rPr>
          <w:rFonts w:ascii="Candara" w:hAnsi="Candara"/>
          <w:b/>
          <w:bCs/>
          <w:snapToGrid w:val="0"/>
        </w:rPr>
        <w:t xml:space="preserve">            </w:t>
      </w:r>
      <w:r w:rsidR="00CA4A19" w:rsidRPr="00A4790B">
        <w:rPr>
          <w:rFonts w:ascii="Candara" w:hAnsi="Candara"/>
          <w:b/>
          <w:bCs/>
          <w:snapToGrid w:val="0"/>
        </w:rPr>
        <w:t xml:space="preserve">              </w:t>
      </w:r>
      <w:r w:rsidR="006A613C">
        <w:rPr>
          <w:rFonts w:ascii="Candara" w:hAnsi="Candara"/>
          <w:b/>
          <w:bCs/>
          <w:snapToGrid w:val="0"/>
        </w:rPr>
        <w:t xml:space="preserve"> </w:t>
      </w:r>
      <w:r w:rsidRPr="00A4790B">
        <w:rPr>
          <w:rFonts w:ascii="Candara" w:hAnsi="Candara"/>
          <w:b/>
          <w:bCs/>
          <w:snapToGrid w:val="0"/>
        </w:rPr>
        <w:t>Pavel Mleziva</w:t>
      </w:r>
      <w:r w:rsidR="00A82E69">
        <w:rPr>
          <w:rFonts w:ascii="Candara" w:hAnsi="Candara"/>
          <w:b/>
          <w:bCs/>
          <w:snapToGrid w:val="0"/>
        </w:rPr>
        <w:t xml:space="preserve"> v.r.</w:t>
      </w:r>
      <w:r w:rsidRPr="00A4790B">
        <w:rPr>
          <w:rFonts w:ascii="Candara" w:hAnsi="Candara"/>
          <w:b/>
          <w:bCs/>
          <w:snapToGrid w:val="0"/>
        </w:rPr>
        <w:t xml:space="preserve"> </w:t>
      </w:r>
    </w:p>
    <w:p w14:paraId="1B7D812F" w14:textId="5B9AFABF" w:rsidR="003E1198" w:rsidRPr="003E1198" w:rsidRDefault="00EF4E90" w:rsidP="00A10526">
      <w:pPr>
        <w:rPr>
          <w:rFonts w:ascii="Candara" w:hAnsi="Candara"/>
          <w:bCs/>
          <w:snapToGrid w:val="0"/>
          <w:sz w:val="22"/>
          <w:szCs w:val="22"/>
        </w:rPr>
      </w:pPr>
      <w:r w:rsidRPr="00A4790B">
        <w:rPr>
          <w:rFonts w:ascii="Candara" w:hAnsi="Candara"/>
          <w:bCs/>
          <w:snapToGrid w:val="0"/>
          <w:sz w:val="18"/>
          <w:szCs w:val="18"/>
        </w:rPr>
        <w:t xml:space="preserve">předseda </w:t>
      </w:r>
      <w:r w:rsidR="00A4790B" w:rsidRPr="00A4790B">
        <w:rPr>
          <w:rFonts w:ascii="Candara" w:hAnsi="Candara"/>
          <w:bCs/>
          <w:snapToGrid w:val="0"/>
          <w:sz w:val="18"/>
          <w:szCs w:val="18"/>
        </w:rPr>
        <w:t xml:space="preserve">VV </w:t>
      </w:r>
      <w:proofErr w:type="spellStart"/>
      <w:r w:rsidR="00A4790B" w:rsidRPr="00A4790B">
        <w:rPr>
          <w:rFonts w:ascii="Candara" w:hAnsi="Candara"/>
          <w:bCs/>
          <w:snapToGrid w:val="0"/>
          <w:sz w:val="18"/>
          <w:szCs w:val="18"/>
        </w:rPr>
        <w:t>JčKSST</w:t>
      </w:r>
      <w:proofErr w:type="spellEnd"/>
      <w:r w:rsidR="00A4790B" w:rsidRPr="00A4790B">
        <w:rPr>
          <w:rFonts w:ascii="Candara" w:hAnsi="Candara"/>
          <w:bCs/>
          <w:snapToGrid w:val="0"/>
          <w:sz w:val="18"/>
          <w:szCs w:val="18"/>
        </w:rPr>
        <w:t xml:space="preserve"> </w:t>
      </w:r>
      <w:r w:rsidRPr="00A4790B">
        <w:rPr>
          <w:rFonts w:ascii="Candara" w:hAnsi="Candara"/>
          <w:bCs/>
          <w:snapToGrid w:val="0"/>
          <w:sz w:val="18"/>
          <w:szCs w:val="18"/>
        </w:rPr>
        <w:t xml:space="preserve"> </w:t>
      </w:r>
      <w:r w:rsidRPr="00A4790B">
        <w:rPr>
          <w:rFonts w:ascii="Candara" w:hAnsi="Candara"/>
          <w:bCs/>
          <w:snapToGrid w:val="0"/>
          <w:sz w:val="18"/>
          <w:szCs w:val="18"/>
        </w:rPr>
        <w:tab/>
      </w:r>
      <w:r w:rsidR="00E77543" w:rsidRPr="00A4790B">
        <w:rPr>
          <w:rFonts w:ascii="Candara" w:hAnsi="Candara"/>
          <w:bCs/>
          <w:snapToGrid w:val="0"/>
          <w:sz w:val="18"/>
          <w:szCs w:val="18"/>
        </w:rPr>
        <w:t xml:space="preserve">       </w:t>
      </w:r>
      <w:r w:rsidR="00BA3FFE" w:rsidRPr="00A4790B">
        <w:rPr>
          <w:rFonts w:ascii="Candara" w:hAnsi="Candara"/>
          <w:bCs/>
          <w:snapToGrid w:val="0"/>
          <w:sz w:val="18"/>
          <w:szCs w:val="18"/>
        </w:rPr>
        <w:t xml:space="preserve">  </w:t>
      </w:r>
      <w:r w:rsidR="00A4790B" w:rsidRPr="00A4790B">
        <w:rPr>
          <w:rFonts w:ascii="Candara" w:hAnsi="Candara"/>
          <w:bCs/>
          <w:snapToGrid w:val="0"/>
          <w:sz w:val="18"/>
          <w:szCs w:val="18"/>
        </w:rPr>
        <w:t xml:space="preserve">                         </w:t>
      </w:r>
      <w:r w:rsidR="00CA4A19" w:rsidRPr="00A4790B">
        <w:rPr>
          <w:rFonts w:ascii="Candara" w:hAnsi="Candara"/>
          <w:bCs/>
          <w:snapToGrid w:val="0"/>
          <w:sz w:val="18"/>
          <w:szCs w:val="18"/>
        </w:rPr>
        <w:t xml:space="preserve">   </w:t>
      </w:r>
      <w:r w:rsidR="00A4790B" w:rsidRPr="00A4790B">
        <w:rPr>
          <w:rFonts w:ascii="Candara" w:hAnsi="Candara"/>
          <w:bCs/>
          <w:snapToGrid w:val="0"/>
          <w:sz w:val="18"/>
          <w:szCs w:val="18"/>
        </w:rPr>
        <w:t xml:space="preserve"> předseda STK </w:t>
      </w:r>
      <w:r w:rsidR="00861FEA" w:rsidRPr="00A4790B">
        <w:rPr>
          <w:rFonts w:ascii="Candara" w:hAnsi="Candara"/>
          <w:bCs/>
          <w:snapToGrid w:val="0"/>
          <w:sz w:val="18"/>
          <w:szCs w:val="18"/>
        </w:rPr>
        <w:tab/>
      </w:r>
      <w:r w:rsidR="00861FEA" w:rsidRPr="00A4790B">
        <w:rPr>
          <w:rFonts w:ascii="Candara" w:hAnsi="Candara"/>
          <w:bCs/>
          <w:snapToGrid w:val="0"/>
          <w:sz w:val="18"/>
          <w:szCs w:val="18"/>
        </w:rPr>
        <w:tab/>
        <w:t xml:space="preserve">    </w:t>
      </w:r>
      <w:r w:rsidR="00A4790B">
        <w:rPr>
          <w:rFonts w:ascii="Candara" w:hAnsi="Candara"/>
          <w:bCs/>
          <w:snapToGrid w:val="0"/>
          <w:sz w:val="18"/>
          <w:szCs w:val="18"/>
        </w:rPr>
        <w:t xml:space="preserve">    </w:t>
      </w:r>
      <w:r w:rsidR="00861FEA" w:rsidRPr="00A4790B">
        <w:rPr>
          <w:rFonts w:ascii="Candara" w:hAnsi="Candara"/>
          <w:bCs/>
          <w:snapToGrid w:val="0"/>
          <w:sz w:val="18"/>
          <w:szCs w:val="18"/>
        </w:rPr>
        <w:t xml:space="preserve">    </w:t>
      </w:r>
      <w:r w:rsidR="00E77543" w:rsidRPr="00A4790B">
        <w:rPr>
          <w:rFonts w:ascii="Candara" w:hAnsi="Candara"/>
          <w:bCs/>
          <w:snapToGrid w:val="0"/>
          <w:sz w:val="18"/>
          <w:szCs w:val="18"/>
        </w:rPr>
        <w:t xml:space="preserve"> </w:t>
      </w:r>
      <w:r w:rsidR="00A4790B" w:rsidRPr="00A4790B">
        <w:rPr>
          <w:rFonts w:ascii="Candara" w:hAnsi="Candara"/>
          <w:bCs/>
          <w:snapToGrid w:val="0"/>
          <w:sz w:val="18"/>
          <w:szCs w:val="18"/>
        </w:rPr>
        <w:t xml:space="preserve">               předseda komise mládeže</w:t>
      </w:r>
    </w:p>
    <w:sectPr w:rsidR="003E1198" w:rsidRPr="003E1198" w:rsidSect="00E77543">
      <w:pgSz w:w="11906" w:h="16838"/>
      <w:pgMar w:top="539" w:right="1133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3DF2871"/>
    <w:multiLevelType w:val="hybridMultilevel"/>
    <w:tmpl w:val="7E169FA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D04C5"/>
    <w:multiLevelType w:val="multilevel"/>
    <w:tmpl w:val="0D2A4F6C"/>
    <w:lvl w:ilvl="0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C65412A"/>
    <w:multiLevelType w:val="hybridMultilevel"/>
    <w:tmpl w:val="3C8E68B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348C9"/>
    <w:multiLevelType w:val="hybridMultilevel"/>
    <w:tmpl w:val="0D2A4F6C"/>
    <w:lvl w:ilvl="0" w:tplc="0405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1F43C09"/>
    <w:multiLevelType w:val="hybridMultilevel"/>
    <w:tmpl w:val="B92C6016"/>
    <w:lvl w:ilvl="0" w:tplc="040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7" w15:restartNumberingAfterBreak="0">
    <w:nsid w:val="35B52ADA"/>
    <w:multiLevelType w:val="hybridMultilevel"/>
    <w:tmpl w:val="2B20D4C4"/>
    <w:lvl w:ilvl="0" w:tplc="04050005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495F1421"/>
    <w:multiLevelType w:val="hybridMultilevel"/>
    <w:tmpl w:val="C3DC6A4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80495B"/>
    <w:multiLevelType w:val="hybridMultilevel"/>
    <w:tmpl w:val="88860CCE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42521"/>
    <w:multiLevelType w:val="hybridMultilevel"/>
    <w:tmpl w:val="F7A2C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A7818"/>
    <w:multiLevelType w:val="hybridMultilevel"/>
    <w:tmpl w:val="EE0CC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E159F"/>
    <w:multiLevelType w:val="hybridMultilevel"/>
    <w:tmpl w:val="106EA5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69745E"/>
    <w:multiLevelType w:val="hybridMultilevel"/>
    <w:tmpl w:val="D6CAA3C8"/>
    <w:lvl w:ilvl="0" w:tplc="BD4820E8">
      <w:start w:val="2"/>
      <w:numFmt w:val="bullet"/>
      <w:lvlText w:val="-"/>
      <w:lvlJc w:val="left"/>
      <w:pPr>
        <w:ind w:left="6015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75" w:hanging="360"/>
      </w:pPr>
      <w:rPr>
        <w:rFonts w:ascii="Wingdings" w:hAnsi="Wingdings" w:hint="default"/>
      </w:rPr>
    </w:lvl>
  </w:abstractNum>
  <w:abstractNum w:abstractNumId="14" w15:restartNumberingAfterBreak="0">
    <w:nsid w:val="67782F74"/>
    <w:multiLevelType w:val="hybridMultilevel"/>
    <w:tmpl w:val="101C6EC0"/>
    <w:lvl w:ilvl="0" w:tplc="F59C22B6">
      <w:start w:val="2"/>
      <w:numFmt w:val="bullet"/>
      <w:lvlText w:val="-"/>
      <w:lvlJc w:val="left"/>
      <w:pPr>
        <w:ind w:left="61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6C315339"/>
    <w:multiLevelType w:val="hybridMultilevel"/>
    <w:tmpl w:val="2542AE44"/>
    <w:lvl w:ilvl="0" w:tplc="77149AE8">
      <w:start w:val="2"/>
      <w:numFmt w:val="bullet"/>
      <w:lvlText w:val="-"/>
      <w:lvlJc w:val="left"/>
      <w:pPr>
        <w:ind w:left="4815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16" w15:restartNumberingAfterBreak="0">
    <w:nsid w:val="6F5B5665"/>
    <w:multiLevelType w:val="hybridMultilevel"/>
    <w:tmpl w:val="321E3A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B45C1"/>
    <w:multiLevelType w:val="hybridMultilevel"/>
    <w:tmpl w:val="365E3FA2"/>
    <w:lvl w:ilvl="0" w:tplc="B7D4F268">
      <w:start w:val="2"/>
      <w:numFmt w:val="bullet"/>
      <w:lvlText w:val="-"/>
      <w:lvlJc w:val="left"/>
      <w:pPr>
        <w:ind w:left="1494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76E57866"/>
    <w:multiLevelType w:val="hybridMultilevel"/>
    <w:tmpl w:val="00B8EF58"/>
    <w:lvl w:ilvl="0" w:tplc="7C3A43D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953C99"/>
    <w:multiLevelType w:val="hybridMultilevel"/>
    <w:tmpl w:val="E962D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15"/>
  </w:num>
  <w:num w:numId="8">
    <w:abstractNumId w:val="13"/>
  </w:num>
  <w:num w:numId="9">
    <w:abstractNumId w:val="14"/>
  </w:num>
  <w:num w:numId="10">
    <w:abstractNumId w:val="17"/>
  </w:num>
  <w:num w:numId="11">
    <w:abstractNumId w:val="19"/>
  </w:num>
  <w:num w:numId="12">
    <w:abstractNumId w:val="4"/>
  </w:num>
  <w:num w:numId="13">
    <w:abstractNumId w:val="16"/>
  </w:num>
  <w:num w:numId="14">
    <w:abstractNumId w:val="8"/>
  </w:num>
  <w:num w:numId="15">
    <w:abstractNumId w:val="11"/>
  </w:num>
  <w:num w:numId="16">
    <w:abstractNumId w:val="12"/>
  </w:num>
  <w:num w:numId="17">
    <w:abstractNumId w:val="9"/>
  </w:num>
  <w:num w:numId="18">
    <w:abstractNumId w:val="1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E90"/>
    <w:rsid w:val="0000441A"/>
    <w:rsid w:val="00012318"/>
    <w:rsid w:val="00016931"/>
    <w:rsid w:val="000303F2"/>
    <w:rsid w:val="000578B2"/>
    <w:rsid w:val="00074EC7"/>
    <w:rsid w:val="00077E03"/>
    <w:rsid w:val="00085E45"/>
    <w:rsid w:val="000B3216"/>
    <w:rsid w:val="000C4450"/>
    <w:rsid w:val="000D7146"/>
    <w:rsid w:val="00103DE1"/>
    <w:rsid w:val="00104903"/>
    <w:rsid w:val="00111364"/>
    <w:rsid w:val="00124E0F"/>
    <w:rsid w:val="001367CE"/>
    <w:rsid w:val="00137E56"/>
    <w:rsid w:val="00147FDA"/>
    <w:rsid w:val="00184332"/>
    <w:rsid w:val="001A79B4"/>
    <w:rsid w:val="001B6DC7"/>
    <w:rsid w:val="001D2BAC"/>
    <w:rsid w:val="001D7B20"/>
    <w:rsid w:val="001E11B8"/>
    <w:rsid w:val="001F37C5"/>
    <w:rsid w:val="00211DDB"/>
    <w:rsid w:val="00235A91"/>
    <w:rsid w:val="0023695D"/>
    <w:rsid w:val="002510DD"/>
    <w:rsid w:val="00267458"/>
    <w:rsid w:val="0027257C"/>
    <w:rsid w:val="002A0E74"/>
    <w:rsid w:val="002A77DB"/>
    <w:rsid w:val="002D5E99"/>
    <w:rsid w:val="002F4580"/>
    <w:rsid w:val="003054EB"/>
    <w:rsid w:val="00333DFD"/>
    <w:rsid w:val="00347146"/>
    <w:rsid w:val="003524D1"/>
    <w:rsid w:val="003625AC"/>
    <w:rsid w:val="003A1374"/>
    <w:rsid w:val="003A3160"/>
    <w:rsid w:val="003A45A2"/>
    <w:rsid w:val="003B1CE9"/>
    <w:rsid w:val="003E1198"/>
    <w:rsid w:val="003F0EAA"/>
    <w:rsid w:val="004019FB"/>
    <w:rsid w:val="00407FE2"/>
    <w:rsid w:val="004719FF"/>
    <w:rsid w:val="004D51E0"/>
    <w:rsid w:val="005358B7"/>
    <w:rsid w:val="00543D49"/>
    <w:rsid w:val="00555102"/>
    <w:rsid w:val="005571C0"/>
    <w:rsid w:val="00581C1E"/>
    <w:rsid w:val="00597C8D"/>
    <w:rsid w:val="005D5D14"/>
    <w:rsid w:val="005F51DA"/>
    <w:rsid w:val="006921EA"/>
    <w:rsid w:val="00693E75"/>
    <w:rsid w:val="006A5CCB"/>
    <w:rsid w:val="006A613C"/>
    <w:rsid w:val="006A6808"/>
    <w:rsid w:val="006C7A23"/>
    <w:rsid w:val="006D6833"/>
    <w:rsid w:val="006E1F1E"/>
    <w:rsid w:val="006F31C6"/>
    <w:rsid w:val="0070096B"/>
    <w:rsid w:val="00712771"/>
    <w:rsid w:val="00747683"/>
    <w:rsid w:val="007551B6"/>
    <w:rsid w:val="00760228"/>
    <w:rsid w:val="007700F7"/>
    <w:rsid w:val="0078495C"/>
    <w:rsid w:val="007A0CFD"/>
    <w:rsid w:val="007D5C5F"/>
    <w:rsid w:val="007E4BA0"/>
    <w:rsid w:val="007E759B"/>
    <w:rsid w:val="00824C30"/>
    <w:rsid w:val="00832118"/>
    <w:rsid w:val="008340DA"/>
    <w:rsid w:val="008419A3"/>
    <w:rsid w:val="008535AF"/>
    <w:rsid w:val="00861FEA"/>
    <w:rsid w:val="008E5833"/>
    <w:rsid w:val="00955AA6"/>
    <w:rsid w:val="0097444A"/>
    <w:rsid w:val="009B5C5E"/>
    <w:rsid w:val="00A078BA"/>
    <w:rsid w:val="00A10526"/>
    <w:rsid w:val="00A2151D"/>
    <w:rsid w:val="00A35E97"/>
    <w:rsid w:val="00A4790B"/>
    <w:rsid w:val="00A606E4"/>
    <w:rsid w:val="00A659DC"/>
    <w:rsid w:val="00A701F1"/>
    <w:rsid w:val="00A70FFF"/>
    <w:rsid w:val="00A7420A"/>
    <w:rsid w:val="00A82E69"/>
    <w:rsid w:val="00A83F27"/>
    <w:rsid w:val="00A97506"/>
    <w:rsid w:val="00AD4E9F"/>
    <w:rsid w:val="00AE31A4"/>
    <w:rsid w:val="00B00C16"/>
    <w:rsid w:val="00B21976"/>
    <w:rsid w:val="00B22CD4"/>
    <w:rsid w:val="00B26801"/>
    <w:rsid w:val="00B30EF2"/>
    <w:rsid w:val="00B31299"/>
    <w:rsid w:val="00B53E6F"/>
    <w:rsid w:val="00B63B19"/>
    <w:rsid w:val="00B8283D"/>
    <w:rsid w:val="00B96C86"/>
    <w:rsid w:val="00BA3FFE"/>
    <w:rsid w:val="00BB3DD9"/>
    <w:rsid w:val="00BF1E14"/>
    <w:rsid w:val="00C1598B"/>
    <w:rsid w:val="00C217F1"/>
    <w:rsid w:val="00C23016"/>
    <w:rsid w:val="00C24FF0"/>
    <w:rsid w:val="00C26F31"/>
    <w:rsid w:val="00C673F2"/>
    <w:rsid w:val="00C7091C"/>
    <w:rsid w:val="00C82117"/>
    <w:rsid w:val="00C84679"/>
    <w:rsid w:val="00C87C0D"/>
    <w:rsid w:val="00CA4A19"/>
    <w:rsid w:val="00CF5F46"/>
    <w:rsid w:val="00D24E1C"/>
    <w:rsid w:val="00D4097F"/>
    <w:rsid w:val="00D61A7E"/>
    <w:rsid w:val="00D76804"/>
    <w:rsid w:val="00D951F1"/>
    <w:rsid w:val="00DA7AF2"/>
    <w:rsid w:val="00DC68D5"/>
    <w:rsid w:val="00DD42CE"/>
    <w:rsid w:val="00DD4EB3"/>
    <w:rsid w:val="00DE23B9"/>
    <w:rsid w:val="00DE2680"/>
    <w:rsid w:val="00DE6411"/>
    <w:rsid w:val="00E123F8"/>
    <w:rsid w:val="00E30D8B"/>
    <w:rsid w:val="00E333DE"/>
    <w:rsid w:val="00E678BD"/>
    <w:rsid w:val="00E77543"/>
    <w:rsid w:val="00E964C1"/>
    <w:rsid w:val="00ED5F79"/>
    <w:rsid w:val="00ED67B7"/>
    <w:rsid w:val="00EF1592"/>
    <w:rsid w:val="00EF4E90"/>
    <w:rsid w:val="00F00C47"/>
    <w:rsid w:val="00F3676E"/>
    <w:rsid w:val="00F73C5F"/>
    <w:rsid w:val="00FC0577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41EDE"/>
  <w15:docId w15:val="{17EBB6B2-D6E9-4CCC-98B7-3BA4F12A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4E90"/>
  </w:style>
  <w:style w:type="paragraph" w:styleId="Nadpis3">
    <w:name w:val="heading 3"/>
    <w:basedOn w:val="Normln"/>
    <w:next w:val="Normln"/>
    <w:qFormat/>
    <w:rsid w:val="00EF4E90"/>
    <w:pPr>
      <w:keepNext/>
      <w:spacing w:before="120"/>
      <w:jc w:val="center"/>
      <w:outlineLvl w:val="2"/>
    </w:pPr>
    <w:rPr>
      <w:snapToGrid w:val="0"/>
      <w:sz w:val="28"/>
    </w:rPr>
  </w:style>
  <w:style w:type="paragraph" w:styleId="Nadpis5">
    <w:name w:val="heading 5"/>
    <w:basedOn w:val="Normln"/>
    <w:next w:val="Normln"/>
    <w:qFormat/>
    <w:rsid w:val="000B32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D7146"/>
    <w:rPr>
      <w:color w:val="0000FF"/>
      <w:u w:val="single"/>
    </w:rPr>
  </w:style>
  <w:style w:type="paragraph" w:styleId="Zkladntext3">
    <w:name w:val="Body Text 3"/>
    <w:basedOn w:val="Normln"/>
    <w:rsid w:val="000B3216"/>
    <w:pPr>
      <w:spacing w:before="120"/>
      <w:jc w:val="both"/>
    </w:pPr>
    <w:rPr>
      <w:b/>
      <w:snapToGrid w:val="0"/>
      <w:sz w:val="24"/>
    </w:rPr>
  </w:style>
  <w:style w:type="paragraph" w:styleId="Textbubliny">
    <w:name w:val="Balloon Text"/>
    <w:basedOn w:val="Normln"/>
    <w:link w:val="TextbublinyChar"/>
    <w:rsid w:val="005F51D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5F51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1374"/>
    <w:pPr>
      <w:ind w:left="720"/>
      <w:contextualSpacing/>
    </w:pPr>
  </w:style>
  <w:style w:type="table" w:styleId="Mkatabulky">
    <w:name w:val="Table Grid"/>
    <w:basedOn w:val="Normlntabulka"/>
    <w:unhideWhenUsed/>
    <w:rsid w:val="003A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9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Standardnpsmoodstavce"/>
    <w:rsid w:val="002A0E74"/>
  </w:style>
  <w:style w:type="character" w:styleId="Nevyeenzmnka">
    <w:name w:val="Unresolved Mention"/>
    <w:basedOn w:val="Standardnpsmoodstavce"/>
    <w:uiPriority w:val="99"/>
    <w:semiHidden/>
    <w:unhideWhenUsed/>
    <w:rsid w:val="00DE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cjh.cz/prebor-kraje-u13.html" TargetMode="External"/><Relationship Id="rId5" Type="http://schemas.openxmlformats.org/officeDocument/2006/relationships/hyperlink" Target="mailto:pinec@pinecj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ČUS JH JŠ</dc:creator>
  <cp:lastModifiedBy>Ladislav Matl</cp:lastModifiedBy>
  <cp:revision>67</cp:revision>
  <cp:lastPrinted>2016-11-10T12:30:00Z</cp:lastPrinted>
  <dcterms:created xsi:type="dcterms:W3CDTF">2019-11-05T11:11:00Z</dcterms:created>
  <dcterms:modified xsi:type="dcterms:W3CDTF">2022-02-25T08:19:00Z</dcterms:modified>
</cp:coreProperties>
</file>